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5001" w:type="pct"/>
        <w:jc w:val="center"/>
        <w:tblLayout w:type="fixed"/>
        <w:tblLook w:val="04A0" w:firstRow="1" w:lastRow="0" w:firstColumn="1" w:lastColumn="0" w:noHBand="0" w:noVBand="1"/>
      </w:tblPr>
      <w:tblGrid>
        <w:gridCol w:w="793"/>
        <w:gridCol w:w="3643"/>
        <w:gridCol w:w="867"/>
        <w:gridCol w:w="2046"/>
        <w:gridCol w:w="1146"/>
        <w:gridCol w:w="377"/>
        <w:gridCol w:w="2405"/>
        <w:gridCol w:w="208"/>
        <w:gridCol w:w="3361"/>
      </w:tblGrid>
      <w:tr w:rsidR="00D06701" w:rsidRPr="00E074AA" w14:paraId="2F6A51CA" w14:textId="77777777" w:rsidTr="00E510AD">
        <w:trPr>
          <w:trHeight w:val="194"/>
          <w:jc w:val="center"/>
        </w:trPr>
        <w:tc>
          <w:tcPr>
            <w:tcW w:w="1786" w:type="pct"/>
            <w:gridSpan w:val="3"/>
          </w:tcPr>
          <w:p w14:paraId="7CA56F59" w14:textId="77777777" w:rsidR="002329BA" w:rsidRPr="00E074AA" w:rsidRDefault="00EE436A" w:rsidP="00E35638">
            <w:pPr>
              <w:spacing w:after="0" w:line="240" w:lineRule="auto"/>
              <w:rPr>
                <w:rFonts w:ascii="Arial" w:hAnsi="Arial" w:cs="Arial"/>
              </w:rPr>
            </w:pPr>
            <w:r w:rsidRPr="00E074AA">
              <w:rPr>
                <w:rFonts w:ascii="Arial" w:hAnsi="Arial" w:cs="Arial"/>
                <w:b/>
              </w:rPr>
              <w:t>Bağlı Olduğu Ana Proses</w:t>
            </w:r>
            <w:r w:rsidR="002329BA" w:rsidRPr="00E074AA">
              <w:rPr>
                <w:rFonts w:ascii="Arial" w:hAnsi="Arial" w:cs="Arial"/>
              </w:rPr>
              <w:t xml:space="preserve">                              </w:t>
            </w:r>
          </w:p>
        </w:tc>
        <w:tc>
          <w:tcPr>
            <w:tcW w:w="3214" w:type="pct"/>
            <w:gridSpan w:val="6"/>
          </w:tcPr>
          <w:p w14:paraId="71ADB0F3" w14:textId="77777777" w:rsidR="002329BA" w:rsidRPr="00E074AA" w:rsidRDefault="00EE436A" w:rsidP="00E35638">
            <w:pPr>
              <w:tabs>
                <w:tab w:val="left" w:pos="825"/>
              </w:tabs>
              <w:spacing w:after="0" w:line="240" w:lineRule="auto"/>
              <w:rPr>
                <w:rFonts w:ascii="Arial" w:hAnsi="Arial" w:cs="Arial"/>
              </w:rPr>
            </w:pPr>
            <w:r w:rsidRPr="00E074AA">
              <w:rPr>
                <w:rFonts w:ascii="Arial" w:hAnsi="Arial" w:cs="Arial"/>
              </w:rPr>
              <w:t>Eğitim-Öğretim Hizmetleri Prosesi</w:t>
            </w:r>
          </w:p>
        </w:tc>
      </w:tr>
      <w:tr w:rsidR="00D06701" w:rsidRPr="00E074AA" w14:paraId="21042A60" w14:textId="77777777" w:rsidTr="00E510AD">
        <w:trPr>
          <w:trHeight w:val="283"/>
          <w:jc w:val="center"/>
        </w:trPr>
        <w:tc>
          <w:tcPr>
            <w:tcW w:w="1786" w:type="pct"/>
            <w:gridSpan w:val="3"/>
          </w:tcPr>
          <w:p w14:paraId="1CD0816F" w14:textId="698DAD74" w:rsidR="00236C7E" w:rsidRPr="00E074AA" w:rsidRDefault="00EE436A" w:rsidP="00D06701">
            <w:pPr>
              <w:spacing w:after="0" w:line="240" w:lineRule="auto"/>
              <w:rPr>
                <w:rFonts w:ascii="Arial" w:hAnsi="Arial" w:cs="Arial"/>
                <w:b/>
              </w:rPr>
            </w:pPr>
            <w:r w:rsidRPr="00E074AA">
              <w:rPr>
                <w:rFonts w:ascii="Arial" w:hAnsi="Arial" w:cs="Arial"/>
                <w:b/>
              </w:rPr>
              <w:t>Prosesin Sorumlusu</w:t>
            </w:r>
            <w:r w:rsidR="006F6C93" w:rsidRPr="00E074AA">
              <w:rPr>
                <w:rFonts w:ascii="Arial" w:hAnsi="Arial" w:cs="Arial"/>
                <w:b/>
              </w:rPr>
              <w:t xml:space="preserve"> / V</w:t>
            </w:r>
            <w:r w:rsidR="00D06701" w:rsidRPr="00E074AA">
              <w:rPr>
                <w:rFonts w:ascii="Arial" w:hAnsi="Arial" w:cs="Arial"/>
                <w:b/>
              </w:rPr>
              <w:t>e</w:t>
            </w:r>
            <w:r w:rsidR="006F6C93" w:rsidRPr="00E074AA">
              <w:rPr>
                <w:rFonts w:ascii="Arial" w:hAnsi="Arial" w:cs="Arial"/>
                <w:b/>
              </w:rPr>
              <w:t>kalet Eden</w:t>
            </w:r>
          </w:p>
        </w:tc>
        <w:tc>
          <w:tcPr>
            <w:tcW w:w="3214" w:type="pct"/>
            <w:gridSpan w:val="6"/>
          </w:tcPr>
          <w:p w14:paraId="06024B01" w14:textId="08C00F6C" w:rsidR="00236C7E" w:rsidRPr="00E074AA" w:rsidRDefault="00A12DD2" w:rsidP="002B2D0B">
            <w:pPr>
              <w:spacing w:after="0" w:line="240" w:lineRule="auto"/>
              <w:rPr>
                <w:rFonts w:ascii="Arial" w:hAnsi="Arial" w:cs="Arial"/>
              </w:rPr>
            </w:pPr>
            <w:r w:rsidRPr="00E074AA">
              <w:rPr>
                <w:rFonts w:ascii="Arial" w:hAnsi="Arial" w:cs="Arial"/>
              </w:rPr>
              <w:t>İnsan ve Toplum Bilimleri Fakültesi Dekanı</w:t>
            </w:r>
            <w:r w:rsidR="002B2D0B" w:rsidRPr="00E074AA">
              <w:rPr>
                <w:rFonts w:ascii="Arial" w:hAnsi="Arial" w:cs="Arial"/>
              </w:rPr>
              <w:t xml:space="preserve"> veya</w:t>
            </w:r>
            <w:r w:rsidR="00D06701" w:rsidRPr="00E074AA">
              <w:rPr>
                <w:rFonts w:ascii="Arial" w:hAnsi="Arial" w:cs="Arial"/>
              </w:rPr>
              <w:t xml:space="preserve"> </w:t>
            </w:r>
            <w:r w:rsidR="002B2D0B" w:rsidRPr="00E074AA">
              <w:rPr>
                <w:rFonts w:ascii="Arial" w:hAnsi="Arial" w:cs="Arial"/>
              </w:rPr>
              <w:t>Dekan Vekili</w:t>
            </w:r>
            <w:r w:rsidR="006F6C93" w:rsidRPr="00E074AA">
              <w:rPr>
                <w:rFonts w:ascii="Arial" w:hAnsi="Arial" w:cs="Arial"/>
              </w:rPr>
              <w:t xml:space="preserve"> / Dekan Yardımcıları</w:t>
            </w:r>
          </w:p>
        </w:tc>
      </w:tr>
      <w:tr w:rsidR="00D06701" w:rsidRPr="00E074AA" w14:paraId="3F9FFF3F" w14:textId="77777777" w:rsidTr="00E510AD">
        <w:trPr>
          <w:jc w:val="center"/>
        </w:trPr>
        <w:tc>
          <w:tcPr>
            <w:tcW w:w="1786" w:type="pct"/>
            <w:gridSpan w:val="3"/>
            <w:vAlign w:val="center"/>
          </w:tcPr>
          <w:p w14:paraId="37DA6384" w14:textId="77777777" w:rsidR="00DA2E32" w:rsidRPr="00E074AA" w:rsidRDefault="003B73FA" w:rsidP="00E35638">
            <w:pPr>
              <w:spacing w:after="0" w:line="240" w:lineRule="auto"/>
              <w:rPr>
                <w:rFonts w:ascii="Arial" w:hAnsi="Arial" w:cs="Arial"/>
                <w:b/>
              </w:rPr>
            </w:pPr>
            <w:r w:rsidRPr="00E074AA">
              <w:rPr>
                <w:rFonts w:ascii="Arial" w:hAnsi="Arial" w:cs="Arial"/>
                <w:b/>
              </w:rPr>
              <w:t xml:space="preserve">Etkilediği </w:t>
            </w:r>
            <w:r w:rsidR="00DA2E32" w:rsidRPr="00E074AA">
              <w:rPr>
                <w:rFonts w:ascii="Arial" w:hAnsi="Arial" w:cs="Arial"/>
                <w:b/>
              </w:rPr>
              <w:t>Prosesler</w:t>
            </w:r>
          </w:p>
        </w:tc>
        <w:tc>
          <w:tcPr>
            <w:tcW w:w="3214" w:type="pct"/>
            <w:gridSpan w:val="6"/>
            <w:vAlign w:val="center"/>
          </w:tcPr>
          <w:p w14:paraId="50289319" w14:textId="31CE0D09" w:rsidR="002B2D0B" w:rsidRPr="00E074AA" w:rsidRDefault="002B2D0B" w:rsidP="002B2D0B">
            <w:pPr>
              <w:spacing w:after="0" w:line="240" w:lineRule="auto"/>
              <w:rPr>
                <w:rFonts w:ascii="Arial" w:hAnsi="Arial" w:cs="Arial"/>
              </w:rPr>
            </w:pPr>
            <w:r w:rsidRPr="00E074AA">
              <w:rPr>
                <w:rFonts w:ascii="Arial" w:hAnsi="Arial" w:cs="Arial"/>
              </w:rPr>
              <w:t xml:space="preserve">Tüm </w:t>
            </w:r>
            <w:r w:rsidR="006E5854" w:rsidRPr="00E074AA">
              <w:rPr>
                <w:rFonts w:ascii="Arial" w:hAnsi="Arial" w:cs="Arial"/>
              </w:rPr>
              <w:t>Eğitim-Öğretim Prosesleri</w:t>
            </w:r>
            <w:r w:rsidR="00AD3EDD" w:rsidRPr="00E074AA">
              <w:rPr>
                <w:rFonts w:ascii="Arial" w:hAnsi="Arial" w:cs="Arial"/>
              </w:rPr>
              <w:t>, Uluslararası Ofis Prosesi, Sosyal Bilimler En</w:t>
            </w:r>
            <w:r w:rsidRPr="00E074AA">
              <w:rPr>
                <w:rFonts w:ascii="Arial" w:hAnsi="Arial" w:cs="Arial"/>
              </w:rPr>
              <w:t>stitüsü Eğitim-Öğretim Prosesi</w:t>
            </w:r>
          </w:p>
        </w:tc>
      </w:tr>
      <w:tr w:rsidR="00D06701" w:rsidRPr="00E074AA" w14:paraId="7612C962" w14:textId="77777777" w:rsidTr="00E510AD">
        <w:trPr>
          <w:jc w:val="center"/>
        </w:trPr>
        <w:tc>
          <w:tcPr>
            <w:tcW w:w="1786" w:type="pct"/>
            <w:gridSpan w:val="3"/>
            <w:vAlign w:val="center"/>
          </w:tcPr>
          <w:p w14:paraId="780FF391" w14:textId="77777777" w:rsidR="00DA2E32" w:rsidRPr="00E074AA" w:rsidRDefault="00DA2E32" w:rsidP="00E35638">
            <w:pPr>
              <w:spacing w:after="0" w:line="240" w:lineRule="auto"/>
              <w:rPr>
                <w:rFonts w:ascii="Arial" w:hAnsi="Arial" w:cs="Arial"/>
                <w:b/>
              </w:rPr>
            </w:pPr>
            <w:r w:rsidRPr="00E074AA">
              <w:rPr>
                <w:rFonts w:ascii="Arial" w:hAnsi="Arial" w:cs="Arial"/>
                <w:b/>
              </w:rPr>
              <w:t>Etkilendiği Prosesler</w:t>
            </w:r>
          </w:p>
        </w:tc>
        <w:tc>
          <w:tcPr>
            <w:tcW w:w="3214" w:type="pct"/>
            <w:gridSpan w:val="6"/>
            <w:vAlign w:val="center"/>
          </w:tcPr>
          <w:p w14:paraId="17000028" w14:textId="77777777" w:rsidR="00DA2E32" w:rsidRPr="00E074AA" w:rsidRDefault="002B2D0B" w:rsidP="00E35638">
            <w:pPr>
              <w:spacing w:after="0" w:line="240" w:lineRule="auto"/>
              <w:rPr>
                <w:rFonts w:ascii="Arial" w:hAnsi="Arial" w:cs="Arial"/>
              </w:rPr>
            </w:pPr>
            <w:r w:rsidRPr="00E074AA">
              <w:rPr>
                <w:rFonts w:ascii="Arial" w:hAnsi="Arial" w:cs="Arial"/>
              </w:rPr>
              <w:t>Tüm</w:t>
            </w:r>
            <w:r w:rsidR="000B05BE" w:rsidRPr="00E074AA">
              <w:rPr>
                <w:rFonts w:ascii="Arial" w:hAnsi="Arial" w:cs="Arial"/>
              </w:rPr>
              <w:t xml:space="preserve"> Eğitim-Öğretim Prosesleri, t</w:t>
            </w:r>
            <w:r w:rsidR="00B61855" w:rsidRPr="00E074AA">
              <w:rPr>
                <w:rFonts w:ascii="Arial" w:hAnsi="Arial" w:cs="Arial"/>
              </w:rPr>
              <w:t>üm Destek Prosesler</w:t>
            </w:r>
            <w:r w:rsidR="000B05BE" w:rsidRPr="00E074AA">
              <w:rPr>
                <w:rFonts w:ascii="Arial" w:hAnsi="Arial" w:cs="Arial"/>
              </w:rPr>
              <w:t>,</w:t>
            </w:r>
            <w:r w:rsidR="000B05BE" w:rsidRPr="00E074AA">
              <w:t xml:space="preserve"> </w:t>
            </w:r>
            <w:r w:rsidR="000B05BE" w:rsidRPr="00E074AA">
              <w:rPr>
                <w:rFonts w:ascii="Arial" w:hAnsi="Arial" w:cs="Arial"/>
              </w:rPr>
              <w:t>Uluslararası Ofis Prosesi</w:t>
            </w:r>
          </w:p>
        </w:tc>
      </w:tr>
      <w:tr w:rsidR="00D06701" w:rsidRPr="00E074AA" w14:paraId="29FA6413" w14:textId="77777777" w:rsidTr="00E510AD">
        <w:trPr>
          <w:jc w:val="center"/>
        </w:trPr>
        <w:tc>
          <w:tcPr>
            <w:tcW w:w="1786" w:type="pct"/>
            <w:gridSpan w:val="3"/>
            <w:vAlign w:val="center"/>
          </w:tcPr>
          <w:p w14:paraId="49C4A00C" w14:textId="77777777" w:rsidR="009B3B1D" w:rsidRPr="00E074AA" w:rsidRDefault="009B3B1D" w:rsidP="00E35638">
            <w:pPr>
              <w:spacing w:after="0" w:line="240" w:lineRule="auto"/>
              <w:rPr>
                <w:rFonts w:ascii="Arial" w:hAnsi="Arial" w:cs="Arial"/>
                <w:b/>
              </w:rPr>
            </w:pPr>
            <w:r w:rsidRPr="00E074AA">
              <w:rPr>
                <w:rFonts w:ascii="Arial" w:hAnsi="Arial" w:cs="Arial"/>
                <w:b/>
              </w:rPr>
              <w:t>Destek Prosesler</w:t>
            </w:r>
          </w:p>
        </w:tc>
        <w:tc>
          <w:tcPr>
            <w:tcW w:w="3214" w:type="pct"/>
            <w:gridSpan w:val="6"/>
            <w:vAlign w:val="center"/>
          </w:tcPr>
          <w:p w14:paraId="6D09BF3C" w14:textId="601C895D" w:rsidR="009B3B1D" w:rsidRPr="00E074AA" w:rsidRDefault="000D4F68" w:rsidP="00E35638">
            <w:pPr>
              <w:spacing w:after="0" w:line="240" w:lineRule="auto"/>
              <w:rPr>
                <w:rFonts w:ascii="Arial" w:hAnsi="Arial" w:cs="Arial"/>
              </w:rPr>
            </w:pPr>
            <w:r w:rsidRPr="00E074AA">
              <w:rPr>
                <w:rFonts w:ascii="Arial" w:hAnsi="Arial" w:cs="Arial"/>
              </w:rPr>
              <w:t xml:space="preserve">Tüm </w:t>
            </w:r>
            <w:r w:rsidR="006A0C44" w:rsidRPr="00E074AA">
              <w:rPr>
                <w:rFonts w:ascii="Arial" w:hAnsi="Arial" w:cs="Arial"/>
              </w:rPr>
              <w:t xml:space="preserve">İdari </w:t>
            </w:r>
            <w:r w:rsidR="006F6C93" w:rsidRPr="00E074AA">
              <w:rPr>
                <w:rFonts w:ascii="Arial" w:hAnsi="Arial" w:cs="Arial"/>
              </w:rPr>
              <w:t xml:space="preserve">Hizmet </w:t>
            </w:r>
            <w:r w:rsidRPr="00E074AA">
              <w:rPr>
                <w:rFonts w:ascii="Arial" w:hAnsi="Arial" w:cs="Arial"/>
              </w:rPr>
              <w:t>Prosesler</w:t>
            </w:r>
            <w:r w:rsidR="002B2D0B" w:rsidRPr="00E074AA">
              <w:rPr>
                <w:rFonts w:ascii="Arial" w:hAnsi="Arial" w:cs="Arial"/>
              </w:rPr>
              <w:t>i</w:t>
            </w:r>
          </w:p>
        </w:tc>
      </w:tr>
      <w:tr w:rsidR="00D06701" w:rsidRPr="00E074AA" w14:paraId="5286FDD3" w14:textId="77777777" w:rsidTr="00E510AD">
        <w:trPr>
          <w:jc w:val="center"/>
        </w:trPr>
        <w:tc>
          <w:tcPr>
            <w:tcW w:w="1786" w:type="pct"/>
            <w:gridSpan w:val="3"/>
          </w:tcPr>
          <w:p w14:paraId="05DDE960" w14:textId="77777777" w:rsidR="00C87F32" w:rsidRPr="00E074AA" w:rsidRDefault="00C87F32" w:rsidP="00E35638">
            <w:pPr>
              <w:spacing w:after="0" w:line="240" w:lineRule="auto"/>
              <w:rPr>
                <w:rFonts w:ascii="Arial" w:hAnsi="Arial" w:cs="Arial"/>
              </w:rPr>
            </w:pPr>
            <w:r w:rsidRPr="00E074AA">
              <w:rPr>
                <w:rFonts w:ascii="Arial" w:hAnsi="Arial" w:cs="Arial"/>
                <w:b/>
              </w:rPr>
              <w:t>Prosesin Amacı</w:t>
            </w:r>
          </w:p>
        </w:tc>
        <w:tc>
          <w:tcPr>
            <w:tcW w:w="3214" w:type="pct"/>
            <w:gridSpan w:val="6"/>
          </w:tcPr>
          <w:p w14:paraId="2D4EAB64" w14:textId="77777777" w:rsidR="003907B2" w:rsidRPr="00E074AA" w:rsidRDefault="003907B2" w:rsidP="003907B2">
            <w:pPr>
              <w:spacing w:after="0" w:line="240" w:lineRule="auto"/>
              <w:jc w:val="both"/>
              <w:rPr>
                <w:rFonts w:ascii="Arial" w:hAnsi="Arial" w:cs="Arial"/>
              </w:rPr>
            </w:pPr>
            <w:r w:rsidRPr="00E074AA">
              <w:rPr>
                <w:rFonts w:ascii="Arial" w:hAnsi="Arial" w:cs="Arial"/>
              </w:rPr>
              <w:t xml:space="preserve">Eğitim-öğretim faaliyetinin Fakültemiz bölümlerince </w:t>
            </w:r>
            <w:r w:rsidRPr="00E074AA">
              <w:rPr>
                <w:rFonts w:ascii="Arial" w:hAnsi="Arial" w:cs="Arial"/>
                <w:bCs/>
              </w:rPr>
              <w:t>Maltepe Üniversitesi Önlisans ve Lisans Eğitim ve Öğretim ve Sınav Yönetmeliği ile Yüksek Öğretim Kurumu ilgili çerçeve yönetmeliklerine uygun</w:t>
            </w:r>
            <w:r w:rsidRPr="00E074AA">
              <w:rPr>
                <w:rFonts w:ascii="Arial" w:hAnsi="Arial" w:cs="Arial"/>
              </w:rPr>
              <w:t xml:space="preserve"> olarak düzenlenmesini, gerçekleştirilen eğitim-öğretim faaliyeti ile araştırma faaliyetlerine ilişkin belgelerin Elektronik Belge Yönetimi Sisteminde (EBYS) kayda alınmasını, ilgili birimlere dağıtımının yapılmasını, Maltepe Üniversitesi Arşiv Yönergesi ve Belge Saklama Planına (BSP) uygun olarak ders ve sınav materyallerinin arşivlenmesini, Fakülte Kurulu kararlarının ilgili yönetmelik hükümlerine uygun olarak alınmasının sağlanması, MUBIS üzerinden ders tanımlanmasını, ders sorumlusunun atanmasını, dersin öğrencilerce öğretim programı gerekliliklere göre seçilmesini, dersliklerin dersin ihtiyaçlarına göre atanmasını, düzenlenmesi ve alt yapı/teknik yeterliliklerinin denetiminin düzenli yapılmasını, Fakültemiz içerisinde eğitim-öğretim faaliyetlerinin güvenli bir ortamda yapılmasını, öğretim elemanları ve öğrencilerin gerçekleştirecekleri faaliyetlerin çeşitlilikle yürütülmesini, öğrencilerin mezun olduklarında mesleki yeterlilikleri açısından yetkinliklerinin tanınabileceği uygulama/staj/gönüllü katılım/sosyal sorumluluk vb. uygulamalara katılımlarının teşvik edilmesini, düzenlenmesini, öğrenci memnuniyetinin sürekli kılınmasını</w:t>
            </w:r>
            <w:r w:rsidR="005D3488" w:rsidRPr="00E074AA">
              <w:rPr>
                <w:rFonts w:ascii="Arial" w:hAnsi="Arial" w:cs="Arial"/>
              </w:rPr>
              <w:t>, topluma hizmet, sosyal sorumluluk, gönüllü katılım, hizmet içi eğitim ve seminer düzenleme faaliyetleriyle yerel yönetim ve kamu-kurum kuruluşlarına katkıda bulunulmasını</w:t>
            </w:r>
            <w:r w:rsidRPr="00E074AA">
              <w:rPr>
                <w:rFonts w:ascii="Arial" w:hAnsi="Arial" w:cs="Arial"/>
              </w:rPr>
              <w:t xml:space="preserve"> sağlamaktır.</w:t>
            </w:r>
          </w:p>
          <w:p w14:paraId="3E11F8EA" w14:textId="77777777" w:rsidR="00C87F32" w:rsidRPr="00E074AA" w:rsidRDefault="00C87F32" w:rsidP="00E35638">
            <w:pPr>
              <w:spacing w:after="0" w:line="240" w:lineRule="auto"/>
              <w:rPr>
                <w:rFonts w:ascii="Arial" w:hAnsi="Arial" w:cs="Arial"/>
              </w:rPr>
            </w:pPr>
          </w:p>
        </w:tc>
      </w:tr>
      <w:tr w:rsidR="00D06701" w:rsidRPr="00E074AA" w14:paraId="002B712C" w14:textId="77777777" w:rsidTr="00F563B0">
        <w:trPr>
          <w:trHeight w:val="213"/>
          <w:jc w:val="center"/>
        </w:trPr>
        <w:tc>
          <w:tcPr>
            <w:tcW w:w="1494" w:type="pct"/>
            <w:gridSpan w:val="2"/>
            <w:vAlign w:val="center"/>
          </w:tcPr>
          <w:p w14:paraId="1FC4792C" w14:textId="77777777" w:rsidR="006454EC" w:rsidRPr="00E074AA" w:rsidRDefault="006454EC" w:rsidP="00AE6ABB">
            <w:pPr>
              <w:spacing w:after="0" w:line="240" w:lineRule="auto"/>
              <w:jc w:val="center"/>
              <w:rPr>
                <w:rFonts w:ascii="Arial" w:hAnsi="Arial" w:cs="Arial"/>
                <w:b/>
              </w:rPr>
            </w:pPr>
            <w:r w:rsidRPr="00E074AA">
              <w:rPr>
                <w:rFonts w:ascii="Arial" w:hAnsi="Arial" w:cs="Arial"/>
                <w:b/>
              </w:rPr>
              <w:t>İç Bağlam</w:t>
            </w:r>
          </w:p>
        </w:tc>
        <w:tc>
          <w:tcPr>
            <w:tcW w:w="1367" w:type="pct"/>
            <w:gridSpan w:val="3"/>
            <w:vAlign w:val="center"/>
          </w:tcPr>
          <w:p w14:paraId="4F694794" w14:textId="77777777" w:rsidR="006454EC" w:rsidRPr="00E074AA" w:rsidRDefault="006454EC" w:rsidP="00AE6ABB">
            <w:pPr>
              <w:spacing w:after="0" w:line="240" w:lineRule="auto"/>
              <w:jc w:val="center"/>
              <w:rPr>
                <w:rFonts w:ascii="Arial" w:hAnsi="Arial" w:cs="Arial"/>
                <w:b/>
              </w:rPr>
            </w:pPr>
            <w:r w:rsidRPr="00E074AA">
              <w:rPr>
                <w:rFonts w:ascii="Arial" w:hAnsi="Arial" w:cs="Arial"/>
                <w:b/>
              </w:rPr>
              <w:t>Ölçme</w:t>
            </w:r>
            <w:r w:rsidR="006A1D67" w:rsidRPr="00E074AA">
              <w:rPr>
                <w:rFonts w:ascii="Arial" w:hAnsi="Arial" w:cs="Arial"/>
                <w:b/>
              </w:rPr>
              <w:t xml:space="preserve"> </w:t>
            </w:r>
            <w:r w:rsidRPr="00E074AA">
              <w:rPr>
                <w:rFonts w:ascii="Arial" w:hAnsi="Arial" w:cs="Arial"/>
                <w:b/>
              </w:rPr>
              <w:t>/</w:t>
            </w:r>
            <w:r w:rsidR="006A1D67" w:rsidRPr="00E074AA">
              <w:rPr>
                <w:rFonts w:ascii="Arial" w:hAnsi="Arial" w:cs="Arial"/>
                <w:b/>
              </w:rPr>
              <w:t xml:space="preserve"> </w:t>
            </w:r>
            <w:r w:rsidRPr="00E074AA">
              <w:rPr>
                <w:rFonts w:ascii="Arial" w:hAnsi="Arial" w:cs="Arial"/>
                <w:b/>
              </w:rPr>
              <w:t>Değerlendirme Yöntemi</w:t>
            </w:r>
          </w:p>
        </w:tc>
        <w:tc>
          <w:tcPr>
            <w:tcW w:w="1007" w:type="pct"/>
            <w:gridSpan w:val="3"/>
            <w:vAlign w:val="center"/>
          </w:tcPr>
          <w:p w14:paraId="14EBD442" w14:textId="77777777" w:rsidR="006454EC" w:rsidRPr="00E074AA" w:rsidRDefault="006454EC" w:rsidP="00AE6ABB">
            <w:pPr>
              <w:spacing w:after="0" w:line="240" w:lineRule="auto"/>
              <w:jc w:val="center"/>
              <w:rPr>
                <w:rFonts w:ascii="Arial" w:hAnsi="Arial" w:cs="Arial"/>
                <w:b/>
              </w:rPr>
            </w:pPr>
            <w:r w:rsidRPr="00E074AA">
              <w:rPr>
                <w:rFonts w:ascii="Arial" w:hAnsi="Arial" w:cs="Arial"/>
                <w:b/>
              </w:rPr>
              <w:t>Ölçme</w:t>
            </w:r>
            <w:r w:rsidR="006A1D67" w:rsidRPr="00E074AA">
              <w:rPr>
                <w:rFonts w:ascii="Arial" w:hAnsi="Arial" w:cs="Arial"/>
                <w:b/>
              </w:rPr>
              <w:t xml:space="preserve"> </w:t>
            </w:r>
            <w:r w:rsidRPr="00E074AA">
              <w:rPr>
                <w:rFonts w:ascii="Arial" w:hAnsi="Arial" w:cs="Arial"/>
                <w:b/>
              </w:rPr>
              <w:t>/</w:t>
            </w:r>
            <w:r w:rsidR="006A1D67" w:rsidRPr="00E074AA">
              <w:rPr>
                <w:rFonts w:ascii="Arial" w:hAnsi="Arial" w:cs="Arial"/>
                <w:b/>
              </w:rPr>
              <w:t xml:space="preserve"> </w:t>
            </w:r>
            <w:r w:rsidRPr="00E074AA">
              <w:rPr>
                <w:rFonts w:ascii="Arial" w:hAnsi="Arial" w:cs="Arial"/>
                <w:b/>
              </w:rPr>
              <w:t>Değerlendirme Sıklığı</w:t>
            </w:r>
          </w:p>
        </w:tc>
        <w:tc>
          <w:tcPr>
            <w:tcW w:w="1132" w:type="pct"/>
            <w:vAlign w:val="center"/>
          </w:tcPr>
          <w:p w14:paraId="363A9323" w14:textId="77777777" w:rsidR="006454EC" w:rsidRPr="00E074AA" w:rsidRDefault="006454EC" w:rsidP="00AE6ABB">
            <w:pPr>
              <w:spacing w:after="0" w:line="240" w:lineRule="auto"/>
              <w:jc w:val="center"/>
              <w:rPr>
                <w:rFonts w:ascii="Arial" w:hAnsi="Arial" w:cs="Arial"/>
                <w:b/>
              </w:rPr>
            </w:pPr>
            <w:r w:rsidRPr="00E074AA">
              <w:rPr>
                <w:rFonts w:ascii="Arial" w:hAnsi="Arial" w:cs="Arial"/>
                <w:b/>
              </w:rPr>
              <w:t>Ölçme</w:t>
            </w:r>
            <w:r w:rsidR="006A1D67" w:rsidRPr="00E074AA">
              <w:rPr>
                <w:rFonts w:ascii="Arial" w:hAnsi="Arial" w:cs="Arial"/>
                <w:b/>
              </w:rPr>
              <w:t xml:space="preserve"> </w:t>
            </w:r>
            <w:r w:rsidRPr="00E074AA">
              <w:rPr>
                <w:rFonts w:ascii="Arial" w:hAnsi="Arial" w:cs="Arial"/>
                <w:b/>
              </w:rPr>
              <w:t>/</w:t>
            </w:r>
            <w:r w:rsidR="006A1D67" w:rsidRPr="00E074AA">
              <w:rPr>
                <w:rFonts w:ascii="Arial" w:hAnsi="Arial" w:cs="Arial"/>
                <w:b/>
              </w:rPr>
              <w:t xml:space="preserve"> </w:t>
            </w:r>
            <w:r w:rsidRPr="00E074AA">
              <w:rPr>
                <w:rFonts w:ascii="Arial" w:hAnsi="Arial" w:cs="Arial"/>
                <w:b/>
              </w:rPr>
              <w:t>Değerlendirme Sorumlusu</w:t>
            </w:r>
          </w:p>
        </w:tc>
      </w:tr>
      <w:tr w:rsidR="00D06701" w:rsidRPr="00E074AA" w14:paraId="1FEE9070" w14:textId="77777777" w:rsidTr="00F563B0">
        <w:trPr>
          <w:trHeight w:val="209"/>
          <w:jc w:val="center"/>
        </w:trPr>
        <w:tc>
          <w:tcPr>
            <w:tcW w:w="1494" w:type="pct"/>
            <w:gridSpan w:val="2"/>
            <w:vAlign w:val="center"/>
          </w:tcPr>
          <w:p w14:paraId="1DA15517" w14:textId="77777777" w:rsidR="00676CCB" w:rsidRPr="00E074AA" w:rsidRDefault="00676CCB" w:rsidP="00AE6ABB">
            <w:pPr>
              <w:spacing w:after="0" w:line="240" w:lineRule="auto"/>
              <w:jc w:val="center"/>
              <w:rPr>
                <w:rFonts w:ascii="Arial" w:hAnsi="Arial" w:cs="Arial"/>
              </w:rPr>
            </w:pPr>
            <w:r w:rsidRPr="00E074AA">
              <w:rPr>
                <w:rFonts w:ascii="Arial" w:hAnsi="Arial" w:cs="Arial"/>
              </w:rPr>
              <w:t>Maltepe Üniversitesi Önlisans ve Lisans Eğitim ve Öğretim ve Sınav Yönetmeliği (2009 Öncesi Kayıt Olan Öğrenciler İçin)</w:t>
            </w:r>
          </w:p>
        </w:tc>
        <w:tc>
          <w:tcPr>
            <w:tcW w:w="1367" w:type="pct"/>
            <w:gridSpan w:val="3"/>
            <w:vAlign w:val="center"/>
          </w:tcPr>
          <w:p w14:paraId="7094D332" w14:textId="162CCA8A" w:rsidR="006454EC" w:rsidRPr="00E074AA" w:rsidRDefault="007C250C" w:rsidP="00666482">
            <w:pPr>
              <w:spacing w:after="0" w:line="240" w:lineRule="auto"/>
              <w:jc w:val="center"/>
              <w:rPr>
                <w:rFonts w:ascii="Arial" w:hAnsi="Arial" w:cs="Arial"/>
              </w:rPr>
            </w:pPr>
            <w:r w:rsidRPr="00E074AA">
              <w:rPr>
                <w:rFonts w:ascii="Arial" w:hAnsi="Arial" w:cs="Arial"/>
              </w:rPr>
              <w:t xml:space="preserve">Senato kararlarının </w:t>
            </w:r>
            <w:r w:rsidR="002B2D0B" w:rsidRPr="00E074AA">
              <w:rPr>
                <w:rFonts w:ascii="Arial" w:hAnsi="Arial" w:cs="Arial"/>
              </w:rPr>
              <w:t xml:space="preserve">Fakülte ilgili kurullarında </w:t>
            </w:r>
            <w:r w:rsidRPr="00E074AA">
              <w:rPr>
                <w:rFonts w:ascii="Arial" w:hAnsi="Arial" w:cs="Arial"/>
              </w:rPr>
              <w:t>değerlendirilmesi</w:t>
            </w:r>
          </w:p>
        </w:tc>
        <w:tc>
          <w:tcPr>
            <w:tcW w:w="1007" w:type="pct"/>
            <w:gridSpan w:val="3"/>
            <w:vAlign w:val="center"/>
          </w:tcPr>
          <w:p w14:paraId="237B90D5" w14:textId="77777777" w:rsidR="006454EC" w:rsidRPr="00E074AA" w:rsidRDefault="002B2D0B" w:rsidP="002B2D0B">
            <w:pPr>
              <w:spacing w:after="0" w:line="240" w:lineRule="auto"/>
              <w:rPr>
                <w:rFonts w:ascii="Arial" w:hAnsi="Arial" w:cs="Arial"/>
              </w:rPr>
            </w:pPr>
            <w:r w:rsidRPr="00E074AA">
              <w:rPr>
                <w:rFonts w:ascii="Arial" w:hAnsi="Arial" w:cs="Arial"/>
              </w:rPr>
              <w:t>Akademik yıl boyunca</w:t>
            </w:r>
          </w:p>
        </w:tc>
        <w:tc>
          <w:tcPr>
            <w:tcW w:w="1132" w:type="pct"/>
            <w:vAlign w:val="center"/>
          </w:tcPr>
          <w:p w14:paraId="566FF3F3" w14:textId="77777777" w:rsidR="006454EC" w:rsidRPr="00E074AA" w:rsidRDefault="003907B2" w:rsidP="00AE6ABB">
            <w:pPr>
              <w:spacing w:after="0" w:line="240" w:lineRule="auto"/>
              <w:jc w:val="center"/>
              <w:rPr>
                <w:rFonts w:ascii="Arial" w:hAnsi="Arial" w:cs="Arial"/>
              </w:rPr>
            </w:pPr>
            <w:r w:rsidRPr="00E074AA">
              <w:rPr>
                <w:rFonts w:ascii="Arial" w:hAnsi="Arial" w:cs="Arial"/>
              </w:rPr>
              <w:t>İnsan ve Toplum Bilimleri Fakültesi Dekanı</w:t>
            </w:r>
            <w:r w:rsidR="002B2D0B" w:rsidRPr="00E074AA">
              <w:rPr>
                <w:rFonts w:ascii="Arial" w:hAnsi="Arial" w:cs="Arial"/>
              </w:rPr>
              <w:t>, Dekan Yardımcısı, Fakülte Sekreteri, Bölüm Başkanları, Akademik Danışmanlar</w:t>
            </w:r>
          </w:p>
        </w:tc>
      </w:tr>
      <w:tr w:rsidR="00D06701" w:rsidRPr="00E074AA" w14:paraId="5C203601" w14:textId="77777777" w:rsidTr="00F563B0">
        <w:trPr>
          <w:trHeight w:val="209"/>
          <w:jc w:val="center"/>
        </w:trPr>
        <w:tc>
          <w:tcPr>
            <w:tcW w:w="1494" w:type="pct"/>
            <w:gridSpan w:val="2"/>
            <w:vAlign w:val="center"/>
          </w:tcPr>
          <w:p w14:paraId="1E27E664" w14:textId="77777777" w:rsidR="00337BE7" w:rsidRPr="00E074AA" w:rsidRDefault="00337BE7" w:rsidP="00AE6ABB">
            <w:pPr>
              <w:spacing w:after="0" w:line="240" w:lineRule="auto"/>
              <w:jc w:val="center"/>
              <w:rPr>
                <w:rFonts w:ascii="Arial" w:hAnsi="Arial" w:cs="Arial"/>
              </w:rPr>
            </w:pPr>
            <w:r w:rsidRPr="00E074AA">
              <w:rPr>
                <w:rFonts w:ascii="Arial" w:hAnsi="Arial" w:cs="Arial"/>
              </w:rPr>
              <w:lastRenderedPageBreak/>
              <w:t>Maltepe Üniversitesi Önlisans ve Lisans Eğitim ve Öğretim ve Sınav Yönetmeliği (2009 ve Sonrası Yıllarda Kayıt Olan Öğrenciler İçin)</w:t>
            </w:r>
          </w:p>
        </w:tc>
        <w:tc>
          <w:tcPr>
            <w:tcW w:w="1367" w:type="pct"/>
            <w:gridSpan w:val="3"/>
            <w:vAlign w:val="center"/>
          </w:tcPr>
          <w:p w14:paraId="7BBE4BAA" w14:textId="77777777" w:rsidR="00337BE7" w:rsidRPr="00E074AA" w:rsidRDefault="002B2D0B" w:rsidP="00AE6ABB">
            <w:pPr>
              <w:spacing w:after="0" w:line="240" w:lineRule="auto"/>
              <w:jc w:val="center"/>
              <w:rPr>
                <w:rFonts w:ascii="Arial" w:hAnsi="Arial" w:cs="Arial"/>
              </w:rPr>
            </w:pPr>
            <w:r w:rsidRPr="00E074AA">
              <w:rPr>
                <w:rFonts w:ascii="Arial" w:hAnsi="Arial" w:cs="Arial"/>
              </w:rPr>
              <w:t>Senato kararlarının Fakülte ilgili kurullarında değerlendirilmesi</w:t>
            </w:r>
          </w:p>
        </w:tc>
        <w:tc>
          <w:tcPr>
            <w:tcW w:w="1007" w:type="pct"/>
            <w:gridSpan w:val="3"/>
            <w:vAlign w:val="center"/>
          </w:tcPr>
          <w:p w14:paraId="4E69A195" w14:textId="77777777" w:rsidR="00337BE7" w:rsidRPr="00E074AA" w:rsidRDefault="002B2D0B" w:rsidP="00AE6ABB">
            <w:pPr>
              <w:spacing w:after="0" w:line="240" w:lineRule="auto"/>
              <w:jc w:val="center"/>
              <w:rPr>
                <w:rFonts w:ascii="Arial" w:hAnsi="Arial" w:cs="Arial"/>
              </w:rPr>
            </w:pPr>
            <w:r w:rsidRPr="00E074AA">
              <w:rPr>
                <w:rFonts w:ascii="Arial" w:hAnsi="Arial" w:cs="Arial"/>
              </w:rPr>
              <w:t>Akademik yıl boyunca</w:t>
            </w:r>
          </w:p>
        </w:tc>
        <w:tc>
          <w:tcPr>
            <w:tcW w:w="1132" w:type="pct"/>
            <w:vAlign w:val="center"/>
          </w:tcPr>
          <w:p w14:paraId="4568AF77" w14:textId="77777777" w:rsidR="00337BE7" w:rsidRPr="00E074AA" w:rsidRDefault="002B2D0B" w:rsidP="00710E6A">
            <w:pPr>
              <w:spacing w:after="0" w:line="240" w:lineRule="auto"/>
              <w:jc w:val="center"/>
              <w:rPr>
                <w:rFonts w:ascii="Arial" w:hAnsi="Arial" w:cs="Arial"/>
              </w:rPr>
            </w:pPr>
            <w:r w:rsidRPr="00E074AA">
              <w:rPr>
                <w:rFonts w:ascii="Arial" w:hAnsi="Arial" w:cs="Arial"/>
              </w:rPr>
              <w:t xml:space="preserve">İnsan ve Toplum Bilimleri Fakültesi Dekanı, Dekan Yardımcısı, Fakülte Sekreteri, Bölüm Başkanları, Akademik Danışmanlar </w:t>
            </w:r>
          </w:p>
        </w:tc>
      </w:tr>
      <w:tr w:rsidR="00D06701" w:rsidRPr="00E074AA" w14:paraId="49AA43BB" w14:textId="77777777" w:rsidTr="00F563B0">
        <w:trPr>
          <w:trHeight w:val="209"/>
          <w:jc w:val="center"/>
        </w:trPr>
        <w:tc>
          <w:tcPr>
            <w:tcW w:w="1494" w:type="pct"/>
            <w:gridSpan w:val="2"/>
            <w:vAlign w:val="center"/>
          </w:tcPr>
          <w:p w14:paraId="5AC4B308" w14:textId="77777777" w:rsidR="00337BE7" w:rsidRPr="00E074AA" w:rsidRDefault="00337BE7" w:rsidP="00AE6ABB">
            <w:pPr>
              <w:spacing w:after="0" w:line="240" w:lineRule="auto"/>
              <w:jc w:val="center"/>
              <w:rPr>
                <w:rFonts w:ascii="Arial" w:hAnsi="Arial" w:cs="Arial"/>
              </w:rPr>
            </w:pPr>
            <w:r w:rsidRPr="00E074AA">
              <w:rPr>
                <w:rFonts w:ascii="Arial" w:hAnsi="Arial" w:cs="Arial"/>
              </w:rPr>
              <w:t>Yaz Öğretimi Yönetmeliği</w:t>
            </w:r>
          </w:p>
        </w:tc>
        <w:tc>
          <w:tcPr>
            <w:tcW w:w="1367" w:type="pct"/>
            <w:gridSpan w:val="3"/>
            <w:vAlign w:val="center"/>
          </w:tcPr>
          <w:p w14:paraId="47151E9C" w14:textId="77777777" w:rsidR="00337BE7" w:rsidRPr="00E074AA" w:rsidRDefault="00604247" w:rsidP="00AE6ABB">
            <w:pPr>
              <w:spacing w:after="0" w:line="240" w:lineRule="auto"/>
              <w:jc w:val="center"/>
              <w:rPr>
                <w:rFonts w:ascii="Arial" w:hAnsi="Arial" w:cs="Arial"/>
              </w:rPr>
            </w:pPr>
            <w:r w:rsidRPr="00E074AA">
              <w:rPr>
                <w:rFonts w:ascii="Arial" w:hAnsi="Arial" w:cs="Arial"/>
              </w:rPr>
              <w:t>Senato kararlarının Fakülte ilgili kurullarında değerlendirilmesi</w:t>
            </w:r>
          </w:p>
        </w:tc>
        <w:tc>
          <w:tcPr>
            <w:tcW w:w="1007" w:type="pct"/>
            <w:gridSpan w:val="3"/>
            <w:vAlign w:val="center"/>
          </w:tcPr>
          <w:p w14:paraId="1044254F" w14:textId="77777777" w:rsidR="00337BE7" w:rsidRPr="00E074AA" w:rsidRDefault="00604247" w:rsidP="00AE6ABB">
            <w:pPr>
              <w:spacing w:after="0" w:line="240" w:lineRule="auto"/>
              <w:jc w:val="center"/>
              <w:rPr>
                <w:rFonts w:ascii="Arial" w:hAnsi="Arial" w:cs="Arial"/>
              </w:rPr>
            </w:pPr>
            <w:r w:rsidRPr="00E074AA">
              <w:rPr>
                <w:rFonts w:ascii="Arial" w:hAnsi="Arial" w:cs="Arial"/>
              </w:rPr>
              <w:t>Yaz öğretimi süresince</w:t>
            </w:r>
          </w:p>
        </w:tc>
        <w:tc>
          <w:tcPr>
            <w:tcW w:w="1132" w:type="pct"/>
            <w:vAlign w:val="center"/>
          </w:tcPr>
          <w:p w14:paraId="21580AFD" w14:textId="77777777" w:rsidR="00337BE7" w:rsidRPr="00E074AA" w:rsidRDefault="00604247" w:rsidP="00710E6A">
            <w:pPr>
              <w:spacing w:after="0" w:line="240" w:lineRule="auto"/>
              <w:jc w:val="center"/>
              <w:rPr>
                <w:rFonts w:ascii="Arial" w:hAnsi="Arial" w:cs="Arial"/>
              </w:rPr>
            </w:pPr>
            <w:r w:rsidRPr="00E074AA">
              <w:rPr>
                <w:rFonts w:ascii="Arial" w:hAnsi="Arial" w:cs="Arial"/>
              </w:rPr>
              <w:t xml:space="preserve">İnsan ve Toplum Bilimleri Fakültesi Dekanı, Dekan Yardımcısı, Fakülte Sekreteri, Bölüm Başkanları, Akademik Danışmanlar </w:t>
            </w:r>
          </w:p>
        </w:tc>
      </w:tr>
      <w:tr w:rsidR="00D06701" w:rsidRPr="00E074AA" w14:paraId="661631DF" w14:textId="77777777" w:rsidTr="00F563B0">
        <w:trPr>
          <w:trHeight w:val="209"/>
          <w:jc w:val="center"/>
        </w:trPr>
        <w:tc>
          <w:tcPr>
            <w:tcW w:w="1494" w:type="pct"/>
            <w:gridSpan w:val="2"/>
            <w:vAlign w:val="center"/>
          </w:tcPr>
          <w:p w14:paraId="23F54323" w14:textId="77777777" w:rsidR="007F35FD" w:rsidRPr="00E074AA" w:rsidRDefault="007F35FD" w:rsidP="00AE6ABB">
            <w:pPr>
              <w:spacing w:after="0" w:line="240" w:lineRule="auto"/>
              <w:jc w:val="center"/>
              <w:rPr>
                <w:rFonts w:ascii="Arial" w:hAnsi="Arial" w:cs="Arial"/>
              </w:rPr>
            </w:pPr>
            <w:r w:rsidRPr="00E074AA">
              <w:rPr>
                <w:rFonts w:ascii="Arial" w:hAnsi="Arial" w:cs="Arial"/>
              </w:rPr>
              <w:t>Fakülte</w:t>
            </w:r>
            <w:r w:rsidR="008A2F47" w:rsidRPr="00E074AA">
              <w:rPr>
                <w:rFonts w:ascii="Arial" w:hAnsi="Arial" w:cs="Arial"/>
              </w:rPr>
              <w:t xml:space="preserve"> Yönetim Kurulu, </w:t>
            </w:r>
            <w:r w:rsidRPr="00E074AA">
              <w:rPr>
                <w:rFonts w:ascii="Arial" w:hAnsi="Arial" w:cs="Arial"/>
              </w:rPr>
              <w:t>Fakülte Kurulu</w:t>
            </w:r>
          </w:p>
          <w:p w14:paraId="131D6644" w14:textId="77777777" w:rsidR="00FC1040" w:rsidRPr="00E074AA" w:rsidRDefault="007F35FD" w:rsidP="00604247">
            <w:pPr>
              <w:spacing w:after="0" w:line="240" w:lineRule="auto"/>
              <w:jc w:val="center"/>
              <w:rPr>
                <w:rFonts w:ascii="Arial" w:hAnsi="Arial" w:cs="Arial"/>
              </w:rPr>
            </w:pPr>
            <w:r w:rsidRPr="00E074AA">
              <w:rPr>
                <w:rFonts w:ascii="Arial" w:hAnsi="Arial" w:cs="Arial"/>
              </w:rPr>
              <w:t xml:space="preserve"> </w:t>
            </w:r>
            <w:r w:rsidR="00604247" w:rsidRPr="00E074AA">
              <w:rPr>
                <w:rFonts w:ascii="Arial" w:hAnsi="Arial" w:cs="Arial"/>
              </w:rPr>
              <w:t>v</w:t>
            </w:r>
            <w:r w:rsidRPr="00E074AA">
              <w:rPr>
                <w:rFonts w:ascii="Arial" w:hAnsi="Arial" w:cs="Arial"/>
              </w:rPr>
              <w:t xml:space="preserve">e </w:t>
            </w:r>
            <w:r w:rsidR="008A2F47" w:rsidRPr="00E074AA">
              <w:rPr>
                <w:rFonts w:ascii="Arial" w:hAnsi="Arial" w:cs="Arial"/>
              </w:rPr>
              <w:t>Akademik Kurul Toplantılarında alınan kararlar</w:t>
            </w:r>
          </w:p>
        </w:tc>
        <w:tc>
          <w:tcPr>
            <w:tcW w:w="1367" w:type="pct"/>
            <w:gridSpan w:val="3"/>
            <w:vAlign w:val="center"/>
          </w:tcPr>
          <w:p w14:paraId="69E8FC4B" w14:textId="77777777" w:rsidR="00FC1040" w:rsidRPr="00E074AA" w:rsidRDefault="00C72EEE" w:rsidP="00817EB0">
            <w:pPr>
              <w:spacing w:after="0" w:line="240" w:lineRule="auto"/>
              <w:jc w:val="center"/>
              <w:rPr>
                <w:rFonts w:ascii="Arial" w:hAnsi="Arial" w:cs="Arial"/>
              </w:rPr>
            </w:pPr>
            <w:r w:rsidRPr="00E074AA">
              <w:rPr>
                <w:rFonts w:ascii="Arial" w:hAnsi="Arial" w:cs="Arial"/>
              </w:rPr>
              <w:t xml:space="preserve">Toplantı </w:t>
            </w:r>
            <w:r w:rsidR="00817EB0" w:rsidRPr="00E074AA">
              <w:rPr>
                <w:rFonts w:ascii="Arial" w:hAnsi="Arial" w:cs="Arial"/>
              </w:rPr>
              <w:t xml:space="preserve">kararlarının ilgili çerçeve yönetmeliklerle uyumunun </w:t>
            </w:r>
            <w:r w:rsidRPr="00E074AA">
              <w:rPr>
                <w:rFonts w:ascii="Arial" w:hAnsi="Arial" w:cs="Arial"/>
              </w:rPr>
              <w:t>değerlendirilmesi</w:t>
            </w:r>
          </w:p>
        </w:tc>
        <w:tc>
          <w:tcPr>
            <w:tcW w:w="1007" w:type="pct"/>
            <w:gridSpan w:val="3"/>
            <w:vAlign w:val="center"/>
          </w:tcPr>
          <w:p w14:paraId="2A23AEED" w14:textId="77777777" w:rsidR="00FC1040" w:rsidRPr="00E074AA" w:rsidRDefault="00817EB0" w:rsidP="00AE6ABB">
            <w:pPr>
              <w:spacing w:after="0" w:line="240" w:lineRule="auto"/>
              <w:jc w:val="center"/>
              <w:rPr>
                <w:rFonts w:ascii="Arial" w:hAnsi="Arial" w:cs="Arial"/>
              </w:rPr>
            </w:pPr>
            <w:r w:rsidRPr="00E074AA">
              <w:rPr>
                <w:rFonts w:ascii="Arial" w:hAnsi="Arial" w:cs="Arial"/>
              </w:rPr>
              <w:t>Her toplantıda</w:t>
            </w:r>
          </w:p>
        </w:tc>
        <w:tc>
          <w:tcPr>
            <w:tcW w:w="1132" w:type="pct"/>
            <w:vAlign w:val="center"/>
          </w:tcPr>
          <w:p w14:paraId="35FA803B" w14:textId="77777777" w:rsidR="00FC1040" w:rsidRPr="00E074AA" w:rsidRDefault="00817EB0" w:rsidP="00AE6ABB">
            <w:pPr>
              <w:spacing w:after="0" w:line="240" w:lineRule="auto"/>
              <w:jc w:val="center"/>
              <w:rPr>
                <w:rFonts w:ascii="Arial" w:hAnsi="Arial" w:cs="Arial"/>
              </w:rPr>
            </w:pPr>
            <w:r w:rsidRPr="00E074AA">
              <w:rPr>
                <w:rFonts w:ascii="Arial" w:hAnsi="Arial" w:cs="Arial"/>
              </w:rPr>
              <w:t>İnsan ve Toplum Bilimleri Fakültesi Dekanı, Dekan Yardımcısı, Fakülte Sekreteri, Kurul üyeleri</w:t>
            </w:r>
          </w:p>
        </w:tc>
      </w:tr>
      <w:tr w:rsidR="00D06701" w:rsidRPr="00E074AA" w14:paraId="21265BD3" w14:textId="77777777" w:rsidTr="00F563B0">
        <w:trPr>
          <w:trHeight w:val="209"/>
          <w:jc w:val="center"/>
        </w:trPr>
        <w:tc>
          <w:tcPr>
            <w:tcW w:w="1494" w:type="pct"/>
            <w:gridSpan w:val="2"/>
            <w:vAlign w:val="center"/>
          </w:tcPr>
          <w:p w14:paraId="7C841B10" w14:textId="77777777" w:rsidR="006454EC" w:rsidRPr="00E074AA" w:rsidRDefault="00D63E7F" w:rsidP="007F35FD">
            <w:pPr>
              <w:spacing w:after="0" w:line="240" w:lineRule="auto"/>
              <w:jc w:val="center"/>
              <w:rPr>
                <w:rFonts w:ascii="Arial" w:hAnsi="Arial" w:cs="Arial"/>
              </w:rPr>
            </w:pPr>
            <w:r w:rsidRPr="00E074AA">
              <w:rPr>
                <w:rFonts w:ascii="Arial" w:hAnsi="Arial" w:cs="Arial"/>
              </w:rPr>
              <w:t xml:space="preserve">Öğretim </w:t>
            </w:r>
            <w:r w:rsidR="007F35FD" w:rsidRPr="00E074AA">
              <w:rPr>
                <w:rFonts w:ascii="Arial" w:hAnsi="Arial" w:cs="Arial"/>
              </w:rPr>
              <w:t>elemanlarının</w:t>
            </w:r>
            <w:r w:rsidRPr="00E074AA">
              <w:rPr>
                <w:rFonts w:ascii="Arial" w:hAnsi="Arial" w:cs="Arial"/>
              </w:rPr>
              <w:t xml:space="preserve"> kurum bağlılığı, </w:t>
            </w:r>
            <w:r w:rsidR="00202C99" w:rsidRPr="00E074AA">
              <w:rPr>
                <w:rFonts w:ascii="Arial" w:hAnsi="Arial" w:cs="Arial"/>
              </w:rPr>
              <w:t xml:space="preserve">kalite kültürü, </w:t>
            </w:r>
            <w:r w:rsidRPr="00E074AA">
              <w:rPr>
                <w:rFonts w:ascii="Arial" w:hAnsi="Arial" w:cs="Arial"/>
              </w:rPr>
              <w:t>performans, tutum ve motivasyonları</w:t>
            </w:r>
          </w:p>
        </w:tc>
        <w:tc>
          <w:tcPr>
            <w:tcW w:w="1367" w:type="pct"/>
            <w:gridSpan w:val="3"/>
            <w:vAlign w:val="center"/>
          </w:tcPr>
          <w:p w14:paraId="730F39F5" w14:textId="77777777" w:rsidR="006454EC" w:rsidRPr="00E074AA" w:rsidRDefault="00D63E7F" w:rsidP="00AE6ABB">
            <w:pPr>
              <w:spacing w:after="0" w:line="240" w:lineRule="auto"/>
              <w:jc w:val="center"/>
              <w:rPr>
                <w:rFonts w:ascii="Arial" w:hAnsi="Arial" w:cs="Arial"/>
              </w:rPr>
            </w:pPr>
            <w:r w:rsidRPr="00E074AA">
              <w:rPr>
                <w:rFonts w:ascii="Arial" w:hAnsi="Arial" w:cs="Arial"/>
              </w:rPr>
              <w:t>Toplantı tutanaklarının / öğrenci ve personel anket sonuçlarının / yüz yüze görüşmelerin değerlendirilmesi</w:t>
            </w:r>
          </w:p>
        </w:tc>
        <w:tc>
          <w:tcPr>
            <w:tcW w:w="1007" w:type="pct"/>
            <w:gridSpan w:val="3"/>
            <w:vAlign w:val="center"/>
          </w:tcPr>
          <w:p w14:paraId="2A2F63AB" w14:textId="77777777" w:rsidR="006454EC" w:rsidRPr="00E074AA" w:rsidRDefault="00202C99" w:rsidP="00AE6ABB">
            <w:pPr>
              <w:spacing w:after="0" w:line="240" w:lineRule="auto"/>
              <w:jc w:val="center"/>
              <w:rPr>
                <w:rFonts w:ascii="Arial" w:hAnsi="Arial" w:cs="Arial"/>
              </w:rPr>
            </w:pPr>
            <w:r w:rsidRPr="00E074AA">
              <w:rPr>
                <w:rFonts w:ascii="Arial" w:hAnsi="Arial" w:cs="Arial"/>
              </w:rPr>
              <w:t>Her akademik dönem</w:t>
            </w:r>
            <w:r w:rsidR="00817EB0" w:rsidRPr="00E074AA">
              <w:rPr>
                <w:rFonts w:ascii="Arial" w:hAnsi="Arial" w:cs="Arial"/>
              </w:rPr>
              <w:t>de</w:t>
            </w:r>
          </w:p>
        </w:tc>
        <w:tc>
          <w:tcPr>
            <w:tcW w:w="1132" w:type="pct"/>
            <w:vAlign w:val="center"/>
          </w:tcPr>
          <w:p w14:paraId="770F4DBE" w14:textId="77777777" w:rsidR="006454EC" w:rsidRPr="00E074AA" w:rsidRDefault="00BC314B" w:rsidP="00AE6ABB">
            <w:pPr>
              <w:spacing w:after="0" w:line="240" w:lineRule="auto"/>
              <w:jc w:val="center"/>
              <w:rPr>
                <w:rFonts w:ascii="Arial" w:hAnsi="Arial" w:cs="Arial"/>
              </w:rPr>
            </w:pPr>
            <w:r w:rsidRPr="00E074AA">
              <w:rPr>
                <w:rFonts w:ascii="Arial" w:hAnsi="Arial" w:cs="Arial"/>
              </w:rPr>
              <w:t>İnsan ve Toplum Bilimleri Fakültesi Dekanı</w:t>
            </w:r>
            <w:r w:rsidR="00817EB0" w:rsidRPr="00E074AA">
              <w:rPr>
                <w:rFonts w:ascii="Arial" w:hAnsi="Arial" w:cs="Arial"/>
              </w:rPr>
              <w:t>, Dekan Yardımcısı</w:t>
            </w:r>
          </w:p>
        </w:tc>
      </w:tr>
      <w:tr w:rsidR="00D06701" w:rsidRPr="00E074AA" w14:paraId="17D227AD" w14:textId="77777777" w:rsidTr="00F563B0">
        <w:trPr>
          <w:trHeight w:val="209"/>
          <w:jc w:val="center"/>
        </w:trPr>
        <w:tc>
          <w:tcPr>
            <w:tcW w:w="1494" w:type="pct"/>
            <w:gridSpan w:val="2"/>
            <w:vAlign w:val="center"/>
          </w:tcPr>
          <w:p w14:paraId="579D7369" w14:textId="77777777" w:rsidR="006435FA" w:rsidRPr="00E074AA" w:rsidRDefault="006435FA" w:rsidP="00AE6ABB">
            <w:pPr>
              <w:spacing w:after="0" w:line="240" w:lineRule="auto"/>
              <w:jc w:val="center"/>
              <w:rPr>
                <w:rFonts w:ascii="Arial" w:hAnsi="Arial" w:cs="Arial"/>
              </w:rPr>
            </w:pPr>
            <w:r w:rsidRPr="00E074AA">
              <w:rPr>
                <w:rFonts w:ascii="Arial" w:hAnsi="Arial" w:cs="Arial"/>
              </w:rPr>
              <w:t>Bağıl Başarı Değerlendirme Yönergesi</w:t>
            </w:r>
          </w:p>
        </w:tc>
        <w:tc>
          <w:tcPr>
            <w:tcW w:w="1367" w:type="pct"/>
            <w:gridSpan w:val="3"/>
            <w:vAlign w:val="center"/>
          </w:tcPr>
          <w:p w14:paraId="4E61611B" w14:textId="77777777" w:rsidR="006435FA" w:rsidRPr="00E074AA" w:rsidRDefault="006435FA" w:rsidP="00AE6ABB">
            <w:pPr>
              <w:spacing w:after="0" w:line="240" w:lineRule="auto"/>
              <w:jc w:val="center"/>
              <w:rPr>
                <w:rFonts w:ascii="Arial" w:hAnsi="Arial" w:cs="Arial"/>
              </w:rPr>
            </w:pPr>
            <w:r w:rsidRPr="00E074AA">
              <w:rPr>
                <w:rFonts w:ascii="Arial" w:hAnsi="Arial" w:cs="Arial"/>
              </w:rPr>
              <w:t>Senato Kararlarının değerlendirilmesi</w:t>
            </w:r>
          </w:p>
        </w:tc>
        <w:tc>
          <w:tcPr>
            <w:tcW w:w="1007" w:type="pct"/>
            <w:gridSpan w:val="3"/>
            <w:vAlign w:val="center"/>
          </w:tcPr>
          <w:p w14:paraId="08D71A1C" w14:textId="77777777" w:rsidR="006435FA" w:rsidRPr="00E074AA" w:rsidRDefault="006435FA" w:rsidP="00AE6ABB">
            <w:pPr>
              <w:spacing w:after="0" w:line="240" w:lineRule="auto"/>
              <w:jc w:val="center"/>
              <w:rPr>
                <w:rFonts w:ascii="Arial" w:hAnsi="Arial" w:cs="Arial"/>
              </w:rPr>
            </w:pPr>
            <w:r w:rsidRPr="00E074AA">
              <w:rPr>
                <w:rFonts w:ascii="Arial" w:hAnsi="Arial" w:cs="Arial"/>
              </w:rPr>
              <w:t>Her toplantı sonrası</w:t>
            </w:r>
          </w:p>
        </w:tc>
        <w:tc>
          <w:tcPr>
            <w:tcW w:w="1132" w:type="pct"/>
            <w:vAlign w:val="center"/>
          </w:tcPr>
          <w:p w14:paraId="3F115AB8" w14:textId="77777777" w:rsidR="006435FA" w:rsidRPr="00E074AA" w:rsidRDefault="00817EB0" w:rsidP="00AE6ABB">
            <w:pPr>
              <w:spacing w:after="0" w:line="240" w:lineRule="auto"/>
              <w:jc w:val="center"/>
              <w:rPr>
                <w:rFonts w:ascii="Arial" w:hAnsi="Arial" w:cs="Arial"/>
              </w:rPr>
            </w:pPr>
            <w:r w:rsidRPr="00E074AA">
              <w:rPr>
                <w:rFonts w:ascii="Arial" w:hAnsi="Arial" w:cs="Arial"/>
              </w:rPr>
              <w:t>İnsan ve Toplum Bilimleri Fakültesi Dekanı, Dekan Yardımcısı, Fakülte Sekreteri, Bölüm Eğitim Koordinatörleri</w:t>
            </w:r>
          </w:p>
        </w:tc>
      </w:tr>
      <w:tr w:rsidR="00D06701" w:rsidRPr="00E074AA" w14:paraId="6192A7AE" w14:textId="77777777" w:rsidTr="00F563B0">
        <w:trPr>
          <w:trHeight w:val="209"/>
          <w:jc w:val="center"/>
        </w:trPr>
        <w:tc>
          <w:tcPr>
            <w:tcW w:w="1494" w:type="pct"/>
            <w:gridSpan w:val="2"/>
            <w:vAlign w:val="center"/>
          </w:tcPr>
          <w:p w14:paraId="7448E1B9" w14:textId="77777777" w:rsidR="006435FA" w:rsidRPr="00E074AA" w:rsidRDefault="006435FA" w:rsidP="00AE6ABB">
            <w:pPr>
              <w:spacing w:after="0" w:line="240" w:lineRule="auto"/>
              <w:jc w:val="center"/>
              <w:rPr>
                <w:rFonts w:ascii="Arial" w:hAnsi="Arial" w:cs="Arial"/>
              </w:rPr>
            </w:pPr>
            <w:r w:rsidRPr="00E074AA">
              <w:rPr>
                <w:rFonts w:ascii="Arial" w:hAnsi="Arial" w:cs="Arial"/>
              </w:rPr>
              <w:t>Bilimsel Araştırma Projeleri, Yayın ve Etkinlik Teşvik Yönergesi</w:t>
            </w:r>
          </w:p>
        </w:tc>
        <w:tc>
          <w:tcPr>
            <w:tcW w:w="1367" w:type="pct"/>
            <w:gridSpan w:val="3"/>
            <w:vAlign w:val="center"/>
          </w:tcPr>
          <w:p w14:paraId="2B087A28" w14:textId="77777777" w:rsidR="006435FA" w:rsidRPr="00E074AA" w:rsidRDefault="006435FA" w:rsidP="00AE6ABB">
            <w:pPr>
              <w:spacing w:after="0" w:line="240" w:lineRule="auto"/>
              <w:jc w:val="center"/>
              <w:rPr>
                <w:rFonts w:ascii="Arial" w:hAnsi="Arial" w:cs="Arial"/>
              </w:rPr>
            </w:pPr>
            <w:r w:rsidRPr="00E074AA">
              <w:rPr>
                <w:rFonts w:ascii="Arial" w:hAnsi="Arial" w:cs="Arial"/>
              </w:rPr>
              <w:t>Öğretim elemanlarının taleplerinin ve MÜAR Komisyon kararlarının değerlendirilmesi</w:t>
            </w:r>
          </w:p>
        </w:tc>
        <w:tc>
          <w:tcPr>
            <w:tcW w:w="1007" w:type="pct"/>
            <w:gridSpan w:val="3"/>
            <w:vAlign w:val="center"/>
          </w:tcPr>
          <w:p w14:paraId="7F43256C" w14:textId="77777777" w:rsidR="006435FA" w:rsidRPr="00E074AA" w:rsidRDefault="006435FA" w:rsidP="00AE6ABB">
            <w:pPr>
              <w:spacing w:after="0" w:line="240" w:lineRule="auto"/>
              <w:jc w:val="center"/>
              <w:rPr>
                <w:rFonts w:ascii="Arial" w:hAnsi="Arial" w:cs="Arial"/>
              </w:rPr>
            </w:pPr>
            <w:r w:rsidRPr="00E074AA">
              <w:rPr>
                <w:rFonts w:ascii="Arial" w:hAnsi="Arial" w:cs="Arial"/>
              </w:rPr>
              <w:t>Her toplantı sonrası</w:t>
            </w:r>
          </w:p>
        </w:tc>
        <w:tc>
          <w:tcPr>
            <w:tcW w:w="1132" w:type="pct"/>
            <w:vAlign w:val="center"/>
          </w:tcPr>
          <w:p w14:paraId="4DFF98B8" w14:textId="77777777" w:rsidR="006435FA" w:rsidRPr="00E074AA" w:rsidRDefault="006435FA" w:rsidP="00AE6ABB">
            <w:pPr>
              <w:spacing w:after="0" w:line="240" w:lineRule="auto"/>
              <w:jc w:val="center"/>
              <w:rPr>
                <w:rFonts w:ascii="Arial" w:hAnsi="Arial" w:cs="Arial"/>
              </w:rPr>
            </w:pPr>
            <w:r w:rsidRPr="00E074AA">
              <w:rPr>
                <w:rFonts w:ascii="Arial" w:hAnsi="Arial" w:cs="Arial"/>
              </w:rPr>
              <w:t>İnsan ve Toplum Bilimleri Fakültesi Dekanı</w:t>
            </w:r>
          </w:p>
        </w:tc>
      </w:tr>
      <w:tr w:rsidR="00D06701" w:rsidRPr="00E074AA" w14:paraId="10FB6347" w14:textId="77777777" w:rsidTr="00F563B0">
        <w:trPr>
          <w:trHeight w:val="209"/>
          <w:jc w:val="center"/>
        </w:trPr>
        <w:tc>
          <w:tcPr>
            <w:tcW w:w="1494" w:type="pct"/>
            <w:gridSpan w:val="2"/>
            <w:vAlign w:val="center"/>
          </w:tcPr>
          <w:p w14:paraId="52379A12" w14:textId="77777777" w:rsidR="006435FA" w:rsidRPr="00E074AA" w:rsidRDefault="00C12D6D" w:rsidP="00AE6ABB">
            <w:pPr>
              <w:spacing w:after="0" w:line="240" w:lineRule="auto"/>
              <w:jc w:val="center"/>
              <w:rPr>
                <w:rFonts w:ascii="Arial" w:hAnsi="Arial" w:cs="Arial"/>
              </w:rPr>
            </w:pPr>
            <w:r w:rsidRPr="00E074AA">
              <w:rPr>
                <w:rFonts w:ascii="Arial" w:hAnsi="Arial" w:cs="Arial"/>
              </w:rPr>
              <w:t>Ders Saat Ücretli (DSÜ) Öğretim Elemanları Yönergesi</w:t>
            </w:r>
          </w:p>
        </w:tc>
        <w:tc>
          <w:tcPr>
            <w:tcW w:w="1367" w:type="pct"/>
            <w:gridSpan w:val="3"/>
            <w:vAlign w:val="center"/>
          </w:tcPr>
          <w:p w14:paraId="3A1E98E7" w14:textId="77777777" w:rsidR="006435FA" w:rsidRPr="00E074AA" w:rsidRDefault="00817EB0" w:rsidP="00AE6ABB">
            <w:pPr>
              <w:spacing w:after="0" w:line="240" w:lineRule="auto"/>
              <w:jc w:val="center"/>
              <w:rPr>
                <w:rFonts w:ascii="Arial" w:hAnsi="Arial" w:cs="Arial"/>
              </w:rPr>
            </w:pPr>
            <w:r w:rsidRPr="00E074AA">
              <w:rPr>
                <w:rFonts w:ascii="Arial" w:hAnsi="Arial" w:cs="Arial"/>
              </w:rPr>
              <w:t>Yönerge esaslarının denetlenmesi ve uygulanması</w:t>
            </w:r>
          </w:p>
        </w:tc>
        <w:tc>
          <w:tcPr>
            <w:tcW w:w="1007" w:type="pct"/>
            <w:gridSpan w:val="3"/>
            <w:vAlign w:val="center"/>
          </w:tcPr>
          <w:p w14:paraId="42DCB321" w14:textId="77777777" w:rsidR="006435FA" w:rsidRPr="00E074AA" w:rsidRDefault="00817EB0" w:rsidP="00AE6ABB">
            <w:pPr>
              <w:spacing w:after="0" w:line="240" w:lineRule="auto"/>
              <w:jc w:val="center"/>
              <w:rPr>
                <w:rFonts w:ascii="Arial" w:hAnsi="Arial" w:cs="Arial"/>
              </w:rPr>
            </w:pPr>
            <w:r w:rsidRPr="00E074AA">
              <w:rPr>
                <w:rFonts w:ascii="Arial" w:hAnsi="Arial" w:cs="Arial"/>
              </w:rPr>
              <w:t>Her akademik yıl sonunda</w:t>
            </w:r>
          </w:p>
        </w:tc>
        <w:tc>
          <w:tcPr>
            <w:tcW w:w="1132" w:type="pct"/>
            <w:vAlign w:val="center"/>
          </w:tcPr>
          <w:p w14:paraId="27D0D155" w14:textId="77777777" w:rsidR="006435FA" w:rsidRPr="00E074AA" w:rsidRDefault="00C12D6D" w:rsidP="00AE6ABB">
            <w:pPr>
              <w:spacing w:after="0" w:line="240" w:lineRule="auto"/>
              <w:jc w:val="center"/>
              <w:rPr>
                <w:rFonts w:ascii="Arial" w:hAnsi="Arial" w:cs="Arial"/>
              </w:rPr>
            </w:pPr>
            <w:r w:rsidRPr="00E074AA">
              <w:rPr>
                <w:rFonts w:ascii="Arial" w:hAnsi="Arial" w:cs="Arial"/>
              </w:rPr>
              <w:t>İnsan ve Toplum Bilimleri Fakültesi Dekanı</w:t>
            </w:r>
            <w:r w:rsidR="00817EB0" w:rsidRPr="00E074AA">
              <w:rPr>
                <w:rFonts w:ascii="Arial" w:hAnsi="Arial" w:cs="Arial"/>
              </w:rPr>
              <w:t>, Dekan Yardımcısı, Fakülte Sekreteri, Bölüm Başkanları</w:t>
            </w:r>
          </w:p>
        </w:tc>
      </w:tr>
      <w:tr w:rsidR="00D06701" w:rsidRPr="00E074AA" w14:paraId="0FE76256" w14:textId="77777777" w:rsidTr="00F563B0">
        <w:trPr>
          <w:trHeight w:val="209"/>
          <w:jc w:val="center"/>
        </w:trPr>
        <w:tc>
          <w:tcPr>
            <w:tcW w:w="1494" w:type="pct"/>
            <w:gridSpan w:val="2"/>
            <w:vAlign w:val="center"/>
          </w:tcPr>
          <w:p w14:paraId="171C5384" w14:textId="77777777" w:rsidR="00817EB0" w:rsidRPr="00E074AA" w:rsidRDefault="00013542" w:rsidP="00506396">
            <w:pPr>
              <w:spacing w:after="0" w:line="240" w:lineRule="auto"/>
              <w:jc w:val="center"/>
              <w:rPr>
                <w:rFonts w:ascii="Arial" w:hAnsi="Arial" w:cs="Arial"/>
              </w:rPr>
            </w:pPr>
            <w:r w:rsidRPr="00E074AA">
              <w:rPr>
                <w:rFonts w:ascii="Arial" w:hAnsi="Arial" w:cs="Arial"/>
              </w:rPr>
              <w:t>Diploma, Diploma Eki ve Diğer Mezuniyet Belgeleri Yönergesi</w:t>
            </w:r>
          </w:p>
          <w:p w14:paraId="34BCB5B0" w14:textId="77777777" w:rsidR="00013542" w:rsidRPr="00E074AA" w:rsidRDefault="00013542" w:rsidP="00817EB0">
            <w:pPr>
              <w:rPr>
                <w:rFonts w:ascii="Arial" w:hAnsi="Arial" w:cs="Arial"/>
              </w:rPr>
            </w:pPr>
          </w:p>
        </w:tc>
        <w:tc>
          <w:tcPr>
            <w:tcW w:w="1367" w:type="pct"/>
            <w:gridSpan w:val="3"/>
            <w:vAlign w:val="center"/>
          </w:tcPr>
          <w:p w14:paraId="4692E665" w14:textId="77777777" w:rsidR="00013542" w:rsidRPr="00E074AA" w:rsidRDefault="00817EB0" w:rsidP="007B4429">
            <w:pPr>
              <w:spacing w:after="0" w:line="240" w:lineRule="auto"/>
              <w:jc w:val="center"/>
              <w:rPr>
                <w:rFonts w:ascii="Arial" w:hAnsi="Arial" w:cs="Arial"/>
              </w:rPr>
            </w:pPr>
            <w:r w:rsidRPr="00E074AA">
              <w:rPr>
                <w:rFonts w:ascii="Arial" w:hAnsi="Arial" w:cs="Arial"/>
              </w:rPr>
              <w:t>Yönerge esaslarının denetlenmesi ve uygulanması</w:t>
            </w:r>
          </w:p>
        </w:tc>
        <w:tc>
          <w:tcPr>
            <w:tcW w:w="1007" w:type="pct"/>
            <w:gridSpan w:val="3"/>
            <w:vAlign w:val="center"/>
          </w:tcPr>
          <w:p w14:paraId="0C9D9925" w14:textId="77777777" w:rsidR="00013542" w:rsidRPr="00E074AA" w:rsidRDefault="00817EB0" w:rsidP="007B4429">
            <w:pPr>
              <w:spacing w:after="0" w:line="240" w:lineRule="auto"/>
              <w:jc w:val="center"/>
              <w:rPr>
                <w:rFonts w:ascii="Arial" w:hAnsi="Arial" w:cs="Arial"/>
              </w:rPr>
            </w:pPr>
            <w:r w:rsidRPr="00E074AA">
              <w:rPr>
                <w:rFonts w:ascii="Arial" w:hAnsi="Arial" w:cs="Arial"/>
              </w:rPr>
              <w:t xml:space="preserve">Her akademik dönem sonunda Fakülte Yönetim Kurulunca </w:t>
            </w:r>
          </w:p>
        </w:tc>
        <w:tc>
          <w:tcPr>
            <w:tcW w:w="1132" w:type="pct"/>
            <w:vAlign w:val="center"/>
          </w:tcPr>
          <w:p w14:paraId="1508DBDD" w14:textId="77777777" w:rsidR="00013542" w:rsidRPr="00E074AA" w:rsidRDefault="00013542" w:rsidP="007B4429">
            <w:pPr>
              <w:spacing w:after="0" w:line="240" w:lineRule="auto"/>
              <w:jc w:val="center"/>
              <w:rPr>
                <w:rFonts w:ascii="Arial" w:hAnsi="Arial" w:cs="Arial"/>
              </w:rPr>
            </w:pPr>
            <w:r w:rsidRPr="00E074AA">
              <w:rPr>
                <w:rFonts w:ascii="Arial" w:hAnsi="Arial" w:cs="Arial"/>
              </w:rPr>
              <w:t>İnsan ve Toplum Bilimleri Fakültesi Dekanı</w:t>
            </w:r>
            <w:r w:rsidR="00817EB0" w:rsidRPr="00E074AA">
              <w:rPr>
                <w:rFonts w:ascii="Arial" w:hAnsi="Arial" w:cs="Arial"/>
              </w:rPr>
              <w:t xml:space="preserve">, Fakülte Sekreteri, Eğitim Koordinatörleri, Akademik </w:t>
            </w:r>
            <w:r w:rsidR="00817EB0" w:rsidRPr="00E074AA">
              <w:rPr>
                <w:rFonts w:ascii="Arial" w:hAnsi="Arial" w:cs="Arial"/>
              </w:rPr>
              <w:lastRenderedPageBreak/>
              <w:t>Danışmanlar, Fakülte Yönetim Kurulu Üyeleri</w:t>
            </w:r>
          </w:p>
        </w:tc>
      </w:tr>
      <w:tr w:rsidR="00D06701" w:rsidRPr="00E074AA" w14:paraId="398D3A91" w14:textId="77777777" w:rsidTr="00F563B0">
        <w:trPr>
          <w:trHeight w:val="209"/>
          <w:jc w:val="center"/>
        </w:trPr>
        <w:tc>
          <w:tcPr>
            <w:tcW w:w="1494" w:type="pct"/>
            <w:gridSpan w:val="2"/>
            <w:vAlign w:val="center"/>
          </w:tcPr>
          <w:p w14:paraId="3AB447CC" w14:textId="77777777" w:rsidR="00202C99" w:rsidRPr="00E074AA" w:rsidRDefault="00F033D8" w:rsidP="00AE6ABB">
            <w:pPr>
              <w:spacing w:after="0" w:line="240" w:lineRule="auto"/>
              <w:jc w:val="center"/>
              <w:rPr>
                <w:rFonts w:ascii="Arial" w:hAnsi="Arial" w:cs="Arial"/>
              </w:rPr>
            </w:pPr>
            <w:r w:rsidRPr="00E074AA">
              <w:rPr>
                <w:rFonts w:ascii="Arial" w:hAnsi="Arial" w:cs="Arial"/>
              </w:rPr>
              <w:lastRenderedPageBreak/>
              <w:t>Öğrenci memnuniyeti</w:t>
            </w:r>
          </w:p>
        </w:tc>
        <w:tc>
          <w:tcPr>
            <w:tcW w:w="1367" w:type="pct"/>
            <w:gridSpan w:val="3"/>
            <w:vAlign w:val="center"/>
          </w:tcPr>
          <w:p w14:paraId="31332CAF" w14:textId="77777777" w:rsidR="00202C99" w:rsidRPr="00E074AA" w:rsidRDefault="00F033D8" w:rsidP="00AE6ABB">
            <w:pPr>
              <w:spacing w:after="0" w:line="240" w:lineRule="auto"/>
              <w:jc w:val="center"/>
              <w:rPr>
                <w:rFonts w:ascii="Arial" w:hAnsi="Arial" w:cs="Arial"/>
              </w:rPr>
            </w:pPr>
            <w:r w:rsidRPr="00E074AA">
              <w:rPr>
                <w:rFonts w:ascii="Arial" w:hAnsi="Arial" w:cs="Arial"/>
              </w:rPr>
              <w:t>Öğrenci anketlerinin sonuçlarının değerlendirilmesi / yüz yüze görüşmeler</w:t>
            </w:r>
          </w:p>
        </w:tc>
        <w:tc>
          <w:tcPr>
            <w:tcW w:w="1007" w:type="pct"/>
            <w:gridSpan w:val="3"/>
            <w:vAlign w:val="center"/>
          </w:tcPr>
          <w:p w14:paraId="13460BAB" w14:textId="77777777" w:rsidR="00202C99" w:rsidRPr="00E074AA" w:rsidRDefault="00F033D8" w:rsidP="00AE6ABB">
            <w:pPr>
              <w:spacing w:after="0" w:line="240" w:lineRule="auto"/>
              <w:jc w:val="center"/>
              <w:rPr>
                <w:rFonts w:ascii="Arial" w:hAnsi="Arial" w:cs="Arial"/>
              </w:rPr>
            </w:pPr>
            <w:r w:rsidRPr="00E074AA">
              <w:rPr>
                <w:rFonts w:ascii="Arial" w:hAnsi="Arial" w:cs="Arial"/>
              </w:rPr>
              <w:t>Her akademik dönem</w:t>
            </w:r>
          </w:p>
        </w:tc>
        <w:tc>
          <w:tcPr>
            <w:tcW w:w="1132" w:type="pct"/>
            <w:vAlign w:val="center"/>
          </w:tcPr>
          <w:p w14:paraId="013A6DA6" w14:textId="77777777" w:rsidR="00202C99" w:rsidRPr="00E074AA" w:rsidRDefault="00BC314B" w:rsidP="00AE6ABB">
            <w:pPr>
              <w:spacing w:after="0" w:line="240" w:lineRule="auto"/>
              <w:jc w:val="center"/>
              <w:rPr>
                <w:rFonts w:ascii="Arial" w:hAnsi="Arial" w:cs="Arial"/>
              </w:rPr>
            </w:pPr>
            <w:r w:rsidRPr="00E074AA">
              <w:rPr>
                <w:rFonts w:ascii="Arial" w:hAnsi="Arial" w:cs="Arial"/>
              </w:rPr>
              <w:t>İnsan ve Toplum Bilimleri Fakültesi Dekanı</w:t>
            </w:r>
          </w:p>
        </w:tc>
      </w:tr>
      <w:tr w:rsidR="00D06701" w:rsidRPr="00E074AA" w14:paraId="688A23C0" w14:textId="77777777" w:rsidTr="00F563B0">
        <w:trPr>
          <w:trHeight w:val="123"/>
          <w:jc w:val="center"/>
        </w:trPr>
        <w:tc>
          <w:tcPr>
            <w:tcW w:w="1494" w:type="pct"/>
            <w:gridSpan w:val="2"/>
            <w:vAlign w:val="center"/>
          </w:tcPr>
          <w:p w14:paraId="7A0CAE88" w14:textId="77777777" w:rsidR="009434CD" w:rsidRPr="00E074AA" w:rsidRDefault="009434CD" w:rsidP="00AE6ABB">
            <w:pPr>
              <w:spacing w:after="0" w:line="240" w:lineRule="auto"/>
              <w:jc w:val="center"/>
              <w:rPr>
                <w:rFonts w:ascii="Arial" w:hAnsi="Arial" w:cs="Arial"/>
                <w:b/>
              </w:rPr>
            </w:pPr>
            <w:r w:rsidRPr="00E074AA">
              <w:rPr>
                <w:rFonts w:ascii="Arial" w:hAnsi="Arial" w:cs="Arial"/>
                <w:b/>
              </w:rPr>
              <w:t>Dış Bağlam</w:t>
            </w:r>
          </w:p>
        </w:tc>
        <w:tc>
          <w:tcPr>
            <w:tcW w:w="1367" w:type="pct"/>
            <w:gridSpan w:val="3"/>
            <w:vAlign w:val="center"/>
          </w:tcPr>
          <w:p w14:paraId="53908540" w14:textId="77777777" w:rsidR="009434CD" w:rsidRPr="00E074AA" w:rsidRDefault="00DD649A" w:rsidP="00AE6ABB">
            <w:pPr>
              <w:spacing w:after="0" w:line="240" w:lineRule="auto"/>
              <w:jc w:val="center"/>
              <w:rPr>
                <w:rFonts w:ascii="Arial" w:hAnsi="Arial" w:cs="Arial"/>
                <w:b/>
              </w:rPr>
            </w:pPr>
            <w:r w:rsidRPr="00E074AA">
              <w:rPr>
                <w:rFonts w:ascii="Arial" w:hAnsi="Arial" w:cs="Arial"/>
                <w:b/>
              </w:rPr>
              <w:t xml:space="preserve">Dış </w:t>
            </w:r>
            <w:r w:rsidR="009434CD" w:rsidRPr="00E074AA">
              <w:rPr>
                <w:rFonts w:ascii="Arial" w:hAnsi="Arial" w:cs="Arial"/>
                <w:b/>
              </w:rPr>
              <w:t>Bağlamı Ölçme/Değerlendirme Yöntemi</w:t>
            </w:r>
          </w:p>
        </w:tc>
        <w:tc>
          <w:tcPr>
            <w:tcW w:w="1007" w:type="pct"/>
            <w:gridSpan w:val="3"/>
            <w:vAlign w:val="center"/>
          </w:tcPr>
          <w:p w14:paraId="6A54CD2D" w14:textId="77777777" w:rsidR="009434CD" w:rsidRPr="00E074AA" w:rsidRDefault="00DD649A" w:rsidP="00AE6ABB">
            <w:pPr>
              <w:spacing w:after="0" w:line="240" w:lineRule="auto"/>
              <w:jc w:val="center"/>
              <w:rPr>
                <w:rFonts w:ascii="Arial" w:hAnsi="Arial" w:cs="Arial"/>
                <w:b/>
              </w:rPr>
            </w:pPr>
            <w:r w:rsidRPr="00E074AA">
              <w:rPr>
                <w:rFonts w:ascii="Arial" w:hAnsi="Arial" w:cs="Arial"/>
                <w:b/>
              </w:rPr>
              <w:t xml:space="preserve">Dış </w:t>
            </w:r>
            <w:r w:rsidR="009434CD" w:rsidRPr="00E074AA">
              <w:rPr>
                <w:rFonts w:ascii="Arial" w:hAnsi="Arial" w:cs="Arial"/>
                <w:b/>
              </w:rPr>
              <w:t>Bağlamı Ölçme/Değerlendirme Sıklığı</w:t>
            </w:r>
          </w:p>
        </w:tc>
        <w:tc>
          <w:tcPr>
            <w:tcW w:w="1132" w:type="pct"/>
            <w:vAlign w:val="center"/>
          </w:tcPr>
          <w:p w14:paraId="52502AE3" w14:textId="77777777" w:rsidR="009434CD" w:rsidRPr="00E074AA" w:rsidRDefault="00DD649A" w:rsidP="00AE6ABB">
            <w:pPr>
              <w:spacing w:after="0" w:line="240" w:lineRule="auto"/>
              <w:jc w:val="center"/>
              <w:rPr>
                <w:rFonts w:ascii="Arial" w:hAnsi="Arial" w:cs="Arial"/>
                <w:b/>
              </w:rPr>
            </w:pPr>
            <w:r w:rsidRPr="00E074AA">
              <w:rPr>
                <w:rFonts w:ascii="Arial" w:hAnsi="Arial" w:cs="Arial"/>
                <w:b/>
              </w:rPr>
              <w:t xml:space="preserve">Dış </w:t>
            </w:r>
            <w:r w:rsidR="009434CD" w:rsidRPr="00E074AA">
              <w:rPr>
                <w:rFonts w:ascii="Arial" w:hAnsi="Arial" w:cs="Arial"/>
                <w:b/>
              </w:rPr>
              <w:t>Bağlamı Ölçme/Değerlendirme Sorumlusu</w:t>
            </w:r>
          </w:p>
        </w:tc>
      </w:tr>
      <w:tr w:rsidR="00D06701" w:rsidRPr="00E074AA" w14:paraId="5A592AE9" w14:textId="77777777" w:rsidTr="00F563B0">
        <w:trPr>
          <w:trHeight w:val="119"/>
          <w:jc w:val="center"/>
        </w:trPr>
        <w:tc>
          <w:tcPr>
            <w:tcW w:w="1494" w:type="pct"/>
            <w:gridSpan w:val="2"/>
            <w:vAlign w:val="center"/>
          </w:tcPr>
          <w:p w14:paraId="168A5C10" w14:textId="77777777" w:rsidR="00E36444" w:rsidRPr="00E074AA" w:rsidRDefault="00E36444" w:rsidP="00AE6ABB">
            <w:pPr>
              <w:spacing w:after="0" w:line="240" w:lineRule="auto"/>
              <w:jc w:val="center"/>
              <w:rPr>
                <w:rFonts w:ascii="Arial" w:hAnsi="Arial" w:cs="Arial"/>
              </w:rPr>
            </w:pPr>
            <w:r w:rsidRPr="00E074AA">
              <w:rPr>
                <w:rFonts w:ascii="Arial" w:hAnsi="Arial" w:cs="Arial"/>
              </w:rPr>
              <w:t>DŞ-001 TS EN ISO 90012015 Kalite Yönetim Sistemi-Şartlar</w:t>
            </w:r>
          </w:p>
        </w:tc>
        <w:tc>
          <w:tcPr>
            <w:tcW w:w="1367" w:type="pct"/>
            <w:gridSpan w:val="3"/>
            <w:vAlign w:val="center"/>
          </w:tcPr>
          <w:p w14:paraId="54FA8716" w14:textId="77777777" w:rsidR="00E36444" w:rsidRPr="00E074AA" w:rsidRDefault="00E36444" w:rsidP="00AE6ABB">
            <w:pPr>
              <w:spacing w:after="0" w:line="240" w:lineRule="auto"/>
              <w:jc w:val="center"/>
              <w:rPr>
                <w:rFonts w:ascii="Arial" w:hAnsi="Arial" w:cs="Arial"/>
              </w:rPr>
            </w:pPr>
            <w:r w:rsidRPr="00E074AA">
              <w:rPr>
                <w:rFonts w:ascii="Arial" w:hAnsi="Arial" w:cs="Arial"/>
              </w:rPr>
              <w:t>Senato kararlarının değerlendirilmesi</w:t>
            </w:r>
          </w:p>
        </w:tc>
        <w:tc>
          <w:tcPr>
            <w:tcW w:w="1007" w:type="pct"/>
            <w:gridSpan w:val="3"/>
            <w:vAlign w:val="center"/>
          </w:tcPr>
          <w:p w14:paraId="2A1D3674" w14:textId="77777777" w:rsidR="00E36444" w:rsidRPr="00E074AA" w:rsidRDefault="00E36444" w:rsidP="00AE6ABB">
            <w:pPr>
              <w:spacing w:after="0" w:line="240" w:lineRule="auto"/>
              <w:jc w:val="center"/>
              <w:rPr>
                <w:rFonts w:ascii="Arial" w:hAnsi="Arial" w:cs="Arial"/>
              </w:rPr>
            </w:pPr>
            <w:r w:rsidRPr="00E074AA">
              <w:rPr>
                <w:rFonts w:ascii="Arial" w:hAnsi="Arial" w:cs="Arial"/>
              </w:rPr>
              <w:t>Her senato toplantısı sonrası</w:t>
            </w:r>
          </w:p>
        </w:tc>
        <w:tc>
          <w:tcPr>
            <w:tcW w:w="1132" w:type="pct"/>
            <w:vAlign w:val="center"/>
          </w:tcPr>
          <w:p w14:paraId="3DBEC35A" w14:textId="77777777" w:rsidR="00E36444" w:rsidRPr="00E074AA" w:rsidRDefault="00BC314B" w:rsidP="00AE6ABB">
            <w:pPr>
              <w:spacing w:after="0" w:line="240" w:lineRule="auto"/>
              <w:jc w:val="center"/>
              <w:rPr>
                <w:rFonts w:ascii="Arial" w:hAnsi="Arial" w:cs="Arial"/>
              </w:rPr>
            </w:pPr>
            <w:r w:rsidRPr="00E074AA">
              <w:rPr>
                <w:rFonts w:ascii="Arial" w:hAnsi="Arial" w:cs="Arial"/>
              </w:rPr>
              <w:t>İnsan ve Toplum Bilimleri Fakültesi Dekanı</w:t>
            </w:r>
          </w:p>
        </w:tc>
      </w:tr>
      <w:tr w:rsidR="00D06701" w:rsidRPr="00E074AA" w14:paraId="557E931C" w14:textId="77777777" w:rsidTr="00F563B0">
        <w:trPr>
          <w:trHeight w:val="119"/>
          <w:jc w:val="center"/>
        </w:trPr>
        <w:tc>
          <w:tcPr>
            <w:tcW w:w="1494" w:type="pct"/>
            <w:gridSpan w:val="2"/>
            <w:vAlign w:val="center"/>
          </w:tcPr>
          <w:p w14:paraId="29D016F8" w14:textId="77777777" w:rsidR="00E36444" w:rsidRPr="00E074AA" w:rsidRDefault="00E36444" w:rsidP="00AE6ABB">
            <w:pPr>
              <w:spacing w:after="0" w:line="240" w:lineRule="auto"/>
              <w:jc w:val="center"/>
              <w:rPr>
                <w:rFonts w:ascii="Arial" w:hAnsi="Arial" w:cs="Arial"/>
              </w:rPr>
            </w:pPr>
            <w:r w:rsidRPr="00E074AA">
              <w:rPr>
                <w:rFonts w:ascii="Arial" w:hAnsi="Arial" w:cs="Arial"/>
              </w:rPr>
              <w:t>DŞ-003 2547 Sayılı Yükseköğretim Kanunu</w:t>
            </w:r>
          </w:p>
        </w:tc>
        <w:tc>
          <w:tcPr>
            <w:tcW w:w="1367" w:type="pct"/>
            <w:gridSpan w:val="3"/>
            <w:vAlign w:val="center"/>
          </w:tcPr>
          <w:p w14:paraId="2F0DF845" w14:textId="77777777" w:rsidR="00E36444" w:rsidRPr="00E074AA" w:rsidRDefault="00E36444" w:rsidP="00AE6ABB">
            <w:pPr>
              <w:spacing w:after="0" w:line="240" w:lineRule="auto"/>
              <w:jc w:val="center"/>
              <w:rPr>
                <w:rFonts w:ascii="Arial" w:hAnsi="Arial" w:cs="Arial"/>
              </w:rPr>
            </w:pPr>
            <w:r w:rsidRPr="00E074AA">
              <w:rPr>
                <w:rFonts w:ascii="Arial" w:hAnsi="Arial" w:cs="Arial"/>
              </w:rPr>
              <w:t>Senato kararlarının değerlendirilmesi</w:t>
            </w:r>
          </w:p>
        </w:tc>
        <w:tc>
          <w:tcPr>
            <w:tcW w:w="1007" w:type="pct"/>
            <w:gridSpan w:val="3"/>
            <w:vAlign w:val="center"/>
          </w:tcPr>
          <w:p w14:paraId="45FA302E" w14:textId="77777777" w:rsidR="00E36444" w:rsidRPr="00E074AA" w:rsidRDefault="00E36444" w:rsidP="00AE6ABB">
            <w:pPr>
              <w:spacing w:after="0" w:line="240" w:lineRule="auto"/>
              <w:jc w:val="center"/>
              <w:rPr>
                <w:rFonts w:ascii="Arial" w:hAnsi="Arial" w:cs="Arial"/>
              </w:rPr>
            </w:pPr>
            <w:r w:rsidRPr="00E074AA">
              <w:rPr>
                <w:rFonts w:ascii="Arial" w:hAnsi="Arial" w:cs="Arial"/>
              </w:rPr>
              <w:t>Her senato toplantısı sonrası</w:t>
            </w:r>
          </w:p>
        </w:tc>
        <w:tc>
          <w:tcPr>
            <w:tcW w:w="1132" w:type="pct"/>
            <w:vAlign w:val="center"/>
          </w:tcPr>
          <w:p w14:paraId="2A1728A2" w14:textId="77777777" w:rsidR="00E36444" w:rsidRPr="00E074AA" w:rsidRDefault="00BC314B" w:rsidP="00AE6ABB">
            <w:pPr>
              <w:spacing w:after="0" w:line="240" w:lineRule="auto"/>
              <w:jc w:val="center"/>
              <w:rPr>
                <w:rFonts w:ascii="Arial" w:hAnsi="Arial" w:cs="Arial"/>
              </w:rPr>
            </w:pPr>
            <w:r w:rsidRPr="00E074AA">
              <w:rPr>
                <w:rFonts w:ascii="Arial" w:hAnsi="Arial" w:cs="Arial"/>
              </w:rPr>
              <w:t>İnsan ve Toplum Bilimleri Fakültesi Dekanı</w:t>
            </w:r>
          </w:p>
        </w:tc>
      </w:tr>
      <w:tr w:rsidR="00D06701" w:rsidRPr="00E074AA" w14:paraId="1C0941B5" w14:textId="77777777" w:rsidTr="00F563B0">
        <w:trPr>
          <w:trHeight w:val="119"/>
          <w:jc w:val="center"/>
        </w:trPr>
        <w:tc>
          <w:tcPr>
            <w:tcW w:w="1494" w:type="pct"/>
            <w:gridSpan w:val="2"/>
            <w:vAlign w:val="center"/>
          </w:tcPr>
          <w:p w14:paraId="73DE8537" w14:textId="77777777" w:rsidR="00E36444" w:rsidRPr="00E074AA" w:rsidRDefault="00E36444" w:rsidP="00AE6ABB">
            <w:pPr>
              <w:spacing w:after="0" w:line="240" w:lineRule="auto"/>
              <w:jc w:val="center"/>
              <w:rPr>
                <w:rFonts w:ascii="Arial" w:hAnsi="Arial" w:cs="Arial"/>
              </w:rPr>
            </w:pPr>
            <w:r w:rsidRPr="00E074AA">
              <w:rPr>
                <w:rFonts w:ascii="Arial" w:hAnsi="Arial" w:cs="Arial"/>
              </w:rPr>
              <w:t>DŞ-004 657 Sayılı Devlet Memurları Kanunu</w:t>
            </w:r>
          </w:p>
        </w:tc>
        <w:tc>
          <w:tcPr>
            <w:tcW w:w="1367" w:type="pct"/>
            <w:gridSpan w:val="3"/>
            <w:vAlign w:val="center"/>
          </w:tcPr>
          <w:p w14:paraId="3AA98C56" w14:textId="77777777" w:rsidR="00E36444" w:rsidRPr="00E074AA" w:rsidRDefault="00E36444" w:rsidP="00AE6ABB">
            <w:pPr>
              <w:spacing w:after="0" w:line="240" w:lineRule="auto"/>
              <w:jc w:val="center"/>
              <w:rPr>
                <w:rFonts w:ascii="Arial" w:hAnsi="Arial" w:cs="Arial"/>
              </w:rPr>
            </w:pPr>
            <w:r w:rsidRPr="00E074AA">
              <w:rPr>
                <w:rFonts w:ascii="Arial" w:hAnsi="Arial" w:cs="Arial"/>
              </w:rPr>
              <w:t>Senato kararlarının değerlendirilmesi</w:t>
            </w:r>
          </w:p>
        </w:tc>
        <w:tc>
          <w:tcPr>
            <w:tcW w:w="1007" w:type="pct"/>
            <w:gridSpan w:val="3"/>
            <w:vAlign w:val="center"/>
          </w:tcPr>
          <w:p w14:paraId="157994BD" w14:textId="77777777" w:rsidR="00E36444" w:rsidRPr="00E074AA" w:rsidRDefault="00E36444" w:rsidP="00AE6ABB">
            <w:pPr>
              <w:spacing w:after="0" w:line="240" w:lineRule="auto"/>
              <w:jc w:val="center"/>
              <w:rPr>
                <w:rFonts w:ascii="Arial" w:hAnsi="Arial" w:cs="Arial"/>
              </w:rPr>
            </w:pPr>
            <w:r w:rsidRPr="00E074AA">
              <w:rPr>
                <w:rFonts w:ascii="Arial" w:hAnsi="Arial" w:cs="Arial"/>
              </w:rPr>
              <w:t>Her senato toplantısı sonrası</w:t>
            </w:r>
          </w:p>
        </w:tc>
        <w:tc>
          <w:tcPr>
            <w:tcW w:w="1132" w:type="pct"/>
            <w:vAlign w:val="center"/>
          </w:tcPr>
          <w:p w14:paraId="744BD3CC" w14:textId="77777777" w:rsidR="00E36444" w:rsidRPr="00E074AA" w:rsidRDefault="00BC314B" w:rsidP="00AE6ABB">
            <w:pPr>
              <w:spacing w:after="0" w:line="240" w:lineRule="auto"/>
              <w:jc w:val="center"/>
              <w:rPr>
                <w:rFonts w:ascii="Arial" w:hAnsi="Arial" w:cs="Arial"/>
              </w:rPr>
            </w:pPr>
            <w:r w:rsidRPr="00E074AA">
              <w:rPr>
                <w:rFonts w:ascii="Arial" w:hAnsi="Arial" w:cs="Arial"/>
              </w:rPr>
              <w:t>İnsan ve Toplum Bilimleri Fakültesi Dekanı</w:t>
            </w:r>
          </w:p>
        </w:tc>
      </w:tr>
      <w:tr w:rsidR="00D06701" w:rsidRPr="00E074AA" w14:paraId="0FBAE0F6" w14:textId="77777777" w:rsidTr="00F563B0">
        <w:trPr>
          <w:trHeight w:val="119"/>
          <w:jc w:val="center"/>
        </w:trPr>
        <w:tc>
          <w:tcPr>
            <w:tcW w:w="1494" w:type="pct"/>
            <w:gridSpan w:val="2"/>
            <w:vAlign w:val="center"/>
          </w:tcPr>
          <w:p w14:paraId="2A2A7554" w14:textId="77777777" w:rsidR="00E36444" w:rsidRPr="00E074AA" w:rsidRDefault="00E36444" w:rsidP="00AE6ABB">
            <w:pPr>
              <w:spacing w:after="0" w:line="240" w:lineRule="auto"/>
              <w:jc w:val="center"/>
              <w:rPr>
                <w:rFonts w:ascii="Arial" w:hAnsi="Arial" w:cs="Arial"/>
              </w:rPr>
            </w:pPr>
            <w:r w:rsidRPr="00E074AA">
              <w:rPr>
                <w:rFonts w:ascii="Arial" w:hAnsi="Arial" w:cs="Arial"/>
              </w:rPr>
              <w:t>DŞ-005 Türk Ceza Kanunu</w:t>
            </w:r>
          </w:p>
        </w:tc>
        <w:tc>
          <w:tcPr>
            <w:tcW w:w="1367" w:type="pct"/>
            <w:gridSpan w:val="3"/>
            <w:vAlign w:val="center"/>
          </w:tcPr>
          <w:p w14:paraId="39E3D050" w14:textId="77777777" w:rsidR="00E36444" w:rsidRPr="00E074AA" w:rsidRDefault="00E36444" w:rsidP="00AE6ABB">
            <w:pPr>
              <w:spacing w:after="0" w:line="240" w:lineRule="auto"/>
              <w:jc w:val="center"/>
              <w:rPr>
                <w:rFonts w:ascii="Arial" w:hAnsi="Arial" w:cs="Arial"/>
              </w:rPr>
            </w:pPr>
            <w:r w:rsidRPr="00E074AA">
              <w:rPr>
                <w:rFonts w:ascii="Arial" w:hAnsi="Arial" w:cs="Arial"/>
              </w:rPr>
              <w:t>Senato kararlarının değerlendirilmesi</w:t>
            </w:r>
          </w:p>
        </w:tc>
        <w:tc>
          <w:tcPr>
            <w:tcW w:w="1007" w:type="pct"/>
            <w:gridSpan w:val="3"/>
            <w:vAlign w:val="center"/>
          </w:tcPr>
          <w:p w14:paraId="73BB5AC3" w14:textId="77777777" w:rsidR="00E36444" w:rsidRPr="00E074AA" w:rsidRDefault="00E36444" w:rsidP="00AE6ABB">
            <w:pPr>
              <w:spacing w:after="0" w:line="240" w:lineRule="auto"/>
              <w:jc w:val="center"/>
              <w:rPr>
                <w:rFonts w:ascii="Arial" w:hAnsi="Arial" w:cs="Arial"/>
              </w:rPr>
            </w:pPr>
            <w:r w:rsidRPr="00E074AA">
              <w:rPr>
                <w:rFonts w:ascii="Arial" w:hAnsi="Arial" w:cs="Arial"/>
              </w:rPr>
              <w:t>Her senato toplantısı sonrası</w:t>
            </w:r>
          </w:p>
        </w:tc>
        <w:tc>
          <w:tcPr>
            <w:tcW w:w="1132" w:type="pct"/>
            <w:vAlign w:val="center"/>
          </w:tcPr>
          <w:p w14:paraId="7595D28A" w14:textId="77777777" w:rsidR="00E36444" w:rsidRPr="00E074AA" w:rsidRDefault="00BC314B" w:rsidP="00AE6ABB">
            <w:pPr>
              <w:spacing w:after="0" w:line="240" w:lineRule="auto"/>
              <w:jc w:val="center"/>
              <w:rPr>
                <w:rFonts w:ascii="Arial" w:hAnsi="Arial" w:cs="Arial"/>
              </w:rPr>
            </w:pPr>
            <w:r w:rsidRPr="00E074AA">
              <w:rPr>
                <w:rFonts w:ascii="Arial" w:hAnsi="Arial" w:cs="Arial"/>
              </w:rPr>
              <w:t>İnsan ve Toplum Bilimleri Fakültesi Dekanı</w:t>
            </w:r>
          </w:p>
        </w:tc>
      </w:tr>
      <w:tr w:rsidR="00D06701" w:rsidRPr="00E074AA" w14:paraId="2646512F" w14:textId="77777777" w:rsidTr="00F563B0">
        <w:trPr>
          <w:trHeight w:val="119"/>
          <w:jc w:val="center"/>
        </w:trPr>
        <w:tc>
          <w:tcPr>
            <w:tcW w:w="1494" w:type="pct"/>
            <w:gridSpan w:val="2"/>
            <w:vAlign w:val="center"/>
          </w:tcPr>
          <w:p w14:paraId="0F54F558" w14:textId="77777777" w:rsidR="00E36444" w:rsidRPr="00E074AA" w:rsidRDefault="00E36444" w:rsidP="00AE6ABB">
            <w:pPr>
              <w:spacing w:after="0" w:line="240" w:lineRule="auto"/>
              <w:jc w:val="center"/>
              <w:rPr>
                <w:rFonts w:ascii="Arial" w:hAnsi="Arial" w:cs="Arial"/>
              </w:rPr>
            </w:pPr>
            <w:r w:rsidRPr="00E074AA">
              <w:rPr>
                <w:rFonts w:ascii="Arial" w:hAnsi="Arial" w:cs="Arial"/>
              </w:rPr>
              <w:t>DŞ-006 Yükseköğretim Kurumları Yönetici, Öğretim Elemanı ve Memurları Disiplin Yönetmeliği</w:t>
            </w:r>
          </w:p>
        </w:tc>
        <w:tc>
          <w:tcPr>
            <w:tcW w:w="1367" w:type="pct"/>
            <w:gridSpan w:val="3"/>
            <w:vAlign w:val="center"/>
          </w:tcPr>
          <w:p w14:paraId="4954D861" w14:textId="77777777" w:rsidR="00E36444" w:rsidRPr="00E074AA" w:rsidRDefault="00E36444" w:rsidP="00AE6ABB">
            <w:pPr>
              <w:spacing w:after="0" w:line="240" w:lineRule="auto"/>
              <w:jc w:val="center"/>
              <w:rPr>
                <w:rFonts w:ascii="Arial" w:hAnsi="Arial" w:cs="Arial"/>
              </w:rPr>
            </w:pPr>
            <w:r w:rsidRPr="00E074AA">
              <w:rPr>
                <w:rFonts w:ascii="Arial" w:hAnsi="Arial" w:cs="Arial"/>
              </w:rPr>
              <w:t>Senato kararlarının değerlendirilmesi</w:t>
            </w:r>
          </w:p>
        </w:tc>
        <w:tc>
          <w:tcPr>
            <w:tcW w:w="1007" w:type="pct"/>
            <w:gridSpan w:val="3"/>
            <w:vAlign w:val="center"/>
          </w:tcPr>
          <w:p w14:paraId="56FDEFE8" w14:textId="77777777" w:rsidR="00E36444" w:rsidRPr="00E074AA" w:rsidRDefault="00E36444" w:rsidP="00AE6ABB">
            <w:pPr>
              <w:spacing w:after="0" w:line="240" w:lineRule="auto"/>
              <w:jc w:val="center"/>
              <w:rPr>
                <w:rFonts w:ascii="Arial" w:hAnsi="Arial" w:cs="Arial"/>
              </w:rPr>
            </w:pPr>
            <w:r w:rsidRPr="00E074AA">
              <w:rPr>
                <w:rFonts w:ascii="Arial" w:hAnsi="Arial" w:cs="Arial"/>
              </w:rPr>
              <w:t>Her senato toplantısı sonrası</w:t>
            </w:r>
          </w:p>
        </w:tc>
        <w:tc>
          <w:tcPr>
            <w:tcW w:w="1132" w:type="pct"/>
            <w:vAlign w:val="center"/>
          </w:tcPr>
          <w:p w14:paraId="66E97BFC" w14:textId="77777777" w:rsidR="00E36444" w:rsidRPr="00E074AA" w:rsidRDefault="00BC314B" w:rsidP="00AE6ABB">
            <w:pPr>
              <w:spacing w:after="0" w:line="240" w:lineRule="auto"/>
              <w:jc w:val="center"/>
              <w:rPr>
                <w:rFonts w:ascii="Arial" w:hAnsi="Arial" w:cs="Arial"/>
              </w:rPr>
            </w:pPr>
            <w:r w:rsidRPr="00E074AA">
              <w:rPr>
                <w:rFonts w:ascii="Arial" w:hAnsi="Arial" w:cs="Arial"/>
              </w:rPr>
              <w:t>İnsan ve Toplum Bilimleri Fakültesi Dekanı</w:t>
            </w:r>
          </w:p>
        </w:tc>
      </w:tr>
      <w:tr w:rsidR="00D06701" w:rsidRPr="00E074AA" w14:paraId="02AA8490" w14:textId="77777777" w:rsidTr="00F563B0">
        <w:trPr>
          <w:trHeight w:val="119"/>
          <w:jc w:val="center"/>
        </w:trPr>
        <w:tc>
          <w:tcPr>
            <w:tcW w:w="1494" w:type="pct"/>
            <w:gridSpan w:val="2"/>
            <w:vAlign w:val="center"/>
          </w:tcPr>
          <w:p w14:paraId="72A53B5B" w14:textId="77777777" w:rsidR="00E36444" w:rsidRPr="00E074AA" w:rsidRDefault="00E36444" w:rsidP="00AE6ABB">
            <w:pPr>
              <w:spacing w:after="0" w:line="240" w:lineRule="auto"/>
              <w:jc w:val="center"/>
              <w:rPr>
                <w:rFonts w:ascii="Arial" w:hAnsi="Arial" w:cs="Arial"/>
              </w:rPr>
            </w:pPr>
            <w:r w:rsidRPr="00E074AA">
              <w:rPr>
                <w:rFonts w:ascii="Arial" w:hAnsi="Arial" w:cs="Arial"/>
              </w:rPr>
              <w:t>DŞ-007 4857 Sayılı İş Kanunu</w:t>
            </w:r>
          </w:p>
        </w:tc>
        <w:tc>
          <w:tcPr>
            <w:tcW w:w="1367" w:type="pct"/>
            <w:gridSpan w:val="3"/>
            <w:vAlign w:val="center"/>
          </w:tcPr>
          <w:p w14:paraId="47E3169B" w14:textId="77777777" w:rsidR="00E36444" w:rsidRPr="00E074AA" w:rsidRDefault="00E36444" w:rsidP="00AE6ABB">
            <w:pPr>
              <w:spacing w:after="0" w:line="240" w:lineRule="auto"/>
              <w:jc w:val="center"/>
              <w:rPr>
                <w:rFonts w:ascii="Arial" w:hAnsi="Arial" w:cs="Arial"/>
              </w:rPr>
            </w:pPr>
            <w:r w:rsidRPr="00E074AA">
              <w:rPr>
                <w:rFonts w:ascii="Arial" w:hAnsi="Arial" w:cs="Arial"/>
              </w:rPr>
              <w:t>Senato kararlarının değerlendirilmesi</w:t>
            </w:r>
          </w:p>
        </w:tc>
        <w:tc>
          <w:tcPr>
            <w:tcW w:w="1007" w:type="pct"/>
            <w:gridSpan w:val="3"/>
            <w:vAlign w:val="center"/>
          </w:tcPr>
          <w:p w14:paraId="6DE71E95" w14:textId="77777777" w:rsidR="00E36444" w:rsidRPr="00E074AA" w:rsidRDefault="00E36444" w:rsidP="00AE6ABB">
            <w:pPr>
              <w:spacing w:after="0" w:line="240" w:lineRule="auto"/>
              <w:jc w:val="center"/>
              <w:rPr>
                <w:rFonts w:ascii="Arial" w:hAnsi="Arial" w:cs="Arial"/>
              </w:rPr>
            </w:pPr>
            <w:r w:rsidRPr="00E074AA">
              <w:rPr>
                <w:rFonts w:ascii="Arial" w:hAnsi="Arial" w:cs="Arial"/>
              </w:rPr>
              <w:t>Her senato toplantısı sonrası</w:t>
            </w:r>
          </w:p>
        </w:tc>
        <w:tc>
          <w:tcPr>
            <w:tcW w:w="1132" w:type="pct"/>
            <w:vAlign w:val="center"/>
          </w:tcPr>
          <w:p w14:paraId="568D3802" w14:textId="77777777" w:rsidR="00E36444" w:rsidRPr="00E074AA" w:rsidRDefault="00BC314B" w:rsidP="00AE6ABB">
            <w:pPr>
              <w:spacing w:after="0" w:line="240" w:lineRule="auto"/>
              <w:jc w:val="center"/>
              <w:rPr>
                <w:rFonts w:ascii="Arial" w:hAnsi="Arial" w:cs="Arial"/>
              </w:rPr>
            </w:pPr>
            <w:r w:rsidRPr="00E074AA">
              <w:rPr>
                <w:rFonts w:ascii="Arial" w:hAnsi="Arial" w:cs="Arial"/>
              </w:rPr>
              <w:t>İnsan ve Toplum Bilimleri Fakültesi Dekanı</w:t>
            </w:r>
          </w:p>
        </w:tc>
      </w:tr>
      <w:tr w:rsidR="00D06701" w:rsidRPr="00E074AA" w14:paraId="40198231" w14:textId="77777777" w:rsidTr="00F563B0">
        <w:trPr>
          <w:trHeight w:val="119"/>
          <w:jc w:val="center"/>
        </w:trPr>
        <w:tc>
          <w:tcPr>
            <w:tcW w:w="1494" w:type="pct"/>
            <w:gridSpan w:val="2"/>
            <w:vAlign w:val="center"/>
          </w:tcPr>
          <w:p w14:paraId="62AC4800" w14:textId="77777777" w:rsidR="00E36444" w:rsidRPr="00E074AA" w:rsidRDefault="00E36444" w:rsidP="00AE6ABB">
            <w:pPr>
              <w:spacing w:after="0" w:line="240" w:lineRule="auto"/>
              <w:jc w:val="center"/>
              <w:rPr>
                <w:rFonts w:ascii="Arial" w:hAnsi="Arial" w:cs="Arial"/>
              </w:rPr>
            </w:pPr>
            <w:r w:rsidRPr="00E074AA">
              <w:rPr>
                <w:rFonts w:ascii="Arial" w:hAnsi="Arial" w:cs="Arial"/>
              </w:rPr>
              <w:t>DŞ-008 Yükseköğretim Kurumları Öğrenci Disiplin Yönetmeliği</w:t>
            </w:r>
          </w:p>
        </w:tc>
        <w:tc>
          <w:tcPr>
            <w:tcW w:w="1367" w:type="pct"/>
            <w:gridSpan w:val="3"/>
            <w:vAlign w:val="center"/>
          </w:tcPr>
          <w:p w14:paraId="065310FB" w14:textId="77777777" w:rsidR="00E36444" w:rsidRPr="00E074AA" w:rsidRDefault="00E36444" w:rsidP="00AE6ABB">
            <w:pPr>
              <w:spacing w:after="0" w:line="240" w:lineRule="auto"/>
              <w:jc w:val="center"/>
              <w:rPr>
                <w:rFonts w:ascii="Arial" w:hAnsi="Arial" w:cs="Arial"/>
              </w:rPr>
            </w:pPr>
            <w:r w:rsidRPr="00E074AA">
              <w:rPr>
                <w:rFonts w:ascii="Arial" w:hAnsi="Arial" w:cs="Arial"/>
              </w:rPr>
              <w:t>Senato kararlarının değerlendirilmesi</w:t>
            </w:r>
          </w:p>
        </w:tc>
        <w:tc>
          <w:tcPr>
            <w:tcW w:w="1007" w:type="pct"/>
            <w:gridSpan w:val="3"/>
            <w:vAlign w:val="center"/>
          </w:tcPr>
          <w:p w14:paraId="3BBF23A8" w14:textId="77777777" w:rsidR="00E36444" w:rsidRPr="00E074AA" w:rsidRDefault="00E36444" w:rsidP="00AE6ABB">
            <w:pPr>
              <w:spacing w:after="0" w:line="240" w:lineRule="auto"/>
              <w:jc w:val="center"/>
              <w:rPr>
                <w:rFonts w:ascii="Arial" w:hAnsi="Arial" w:cs="Arial"/>
              </w:rPr>
            </w:pPr>
            <w:r w:rsidRPr="00E074AA">
              <w:rPr>
                <w:rFonts w:ascii="Arial" w:hAnsi="Arial" w:cs="Arial"/>
              </w:rPr>
              <w:t>Her senato toplantısı sonrası</w:t>
            </w:r>
          </w:p>
        </w:tc>
        <w:tc>
          <w:tcPr>
            <w:tcW w:w="1132" w:type="pct"/>
            <w:vAlign w:val="center"/>
          </w:tcPr>
          <w:p w14:paraId="2EC7BFE5" w14:textId="77777777" w:rsidR="00E36444" w:rsidRPr="00E074AA" w:rsidRDefault="00BC314B" w:rsidP="00AE6ABB">
            <w:pPr>
              <w:spacing w:after="0" w:line="240" w:lineRule="auto"/>
              <w:jc w:val="center"/>
              <w:rPr>
                <w:rFonts w:ascii="Arial" w:hAnsi="Arial" w:cs="Arial"/>
              </w:rPr>
            </w:pPr>
            <w:r w:rsidRPr="00E074AA">
              <w:rPr>
                <w:rFonts w:ascii="Arial" w:hAnsi="Arial" w:cs="Arial"/>
              </w:rPr>
              <w:t>İnsan ve Toplum Bilimleri Fakültesi Dekanı</w:t>
            </w:r>
          </w:p>
        </w:tc>
      </w:tr>
      <w:tr w:rsidR="00D06701" w:rsidRPr="00E074AA" w14:paraId="5BA50744" w14:textId="77777777" w:rsidTr="00F563B0">
        <w:trPr>
          <w:trHeight w:val="119"/>
          <w:jc w:val="center"/>
        </w:trPr>
        <w:tc>
          <w:tcPr>
            <w:tcW w:w="1494" w:type="pct"/>
            <w:gridSpan w:val="2"/>
            <w:vAlign w:val="center"/>
          </w:tcPr>
          <w:p w14:paraId="2DA46F03" w14:textId="77777777" w:rsidR="00B6039D" w:rsidRPr="00E074AA" w:rsidRDefault="00D50753" w:rsidP="00AE6ABB">
            <w:pPr>
              <w:spacing w:after="0" w:line="240" w:lineRule="auto"/>
              <w:jc w:val="center"/>
              <w:rPr>
                <w:rFonts w:ascii="Arial" w:hAnsi="Arial" w:cs="Arial"/>
              </w:rPr>
            </w:pPr>
            <w:r w:rsidRPr="00E074AA">
              <w:rPr>
                <w:rFonts w:ascii="Arial" w:hAnsi="Arial" w:cs="Arial"/>
              </w:rPr>
              <w:t>Tüm fakülte ve yüksekokulların eğitim programları</w:t>
            </w:r>
          </w:p>
        </w:tc>
        <w:tc>
          <w:tcPr>
            <w:tcW w:w="1367" w:type="pct"/>
            <w:gridSpan w:val="3"/>
            <w:vAlign w:val="center"/>
          </w:tcPr>
          <w:p w14:paraId="18439E6F" w14:textId="77777777" w:rsidR="00B6039D" w:rsidRPr="00E074AA" w:rsidRDefault="006F12F6" w:rsidP="00AE6ABB">
            <w:pPr>
              <w:spacing w:after="0" w:line="240" w:lineRule="auto"/>
              <w:jc w:val="center"/>
              <w:rPr>
                <w:rFonts w:ascii="Arial" w:hAnsi="Arial" w:cs="Arial"/>
              </w:rPr>
            </w:pPr>
            <w:r w:rsidRPr="00E074AA">
              <w:rPr>
                <w:rFonts w:ascii="Arial" w:hAnsi="Arial" w:cs="Arial"/>
              </w:rPr>
              <w:t>Resmi yazışmaların değerlendirilmesi</w:t>
            </w:r>
          </w:p>
        </w:tc>
        <w:tc>
          <w:tcPr>
            <w:tcW w:w="1007" w:type="pct"/>
            <w:gridSpan w:val="3"/>
            <w:vAlign w:val="center"/>
          </w:tcPr>
          <w:p w14:paraId="7521C1B7" w14:textId="77777777" w:rsidR="00B6039D" w:rsidRPr="00E074AA" w:rsidRDefault="006F12F6" w:rsidP="00AE6ABB">
            <w:pPr>
              <w:spacing w:after="0" w:line="240" w:lineRule="auto"/>
              <w:jc w:val="center"/>
              <w:rPr>
                <w:rFonts w:ascii="Arial" w:hAnsi="Arial" w:cs="Arial"/>
              </w:rPr>
            </w:pPr>
            <w:r w:rsidRPr="00E074AA">
              <w:rPr>
                <w:rFonts w:ascii="Arial" w:hAnsi="Arial" w:cs="Arial"/>
              </w:rPr>
              <w:t>Her akademik yıl başı</w:t>
            </w:r>
          </w:p>
        </w:tc>
        <w:tc>
          <w:tcPr>
            <w:tcW w:w="1132" w:type="pct"/>
            <w:vAlign w:val="center"/>
          </w:tcPr>
          <w:p w14:paraId="2B118EEE" w14:textId="77777777" w:rsidR="00B6039D" w:rsidRPr="00E074AA" w:rsidRDefault="00BC314B" w:rsidP="00AE6ABB">
            <w:pPr>
              <w:spacing w:after="0" w:line="240" w:lineRule="auto"/>
              <w:jc w:val="center"/>
              <w:rPr>
                <w:rFonts w:ascii="Arial" w:hAnsi="Arial" w:cs="Arial"/>
              </w:rPr>
            </w:pPr>
            <w:r w:rsidRPr="00E074AA">
              <w:rPr>
                <w:rFonts w:ascii="Arial" w:hAnsi="Arial" w:cs="Arial"/>
              </w:rPr>
              <w:t>İnsan ve Toplum Bilimleri Fakültesi Dekanı</w:t>
            </w:r>
          </w:p>
        </w:tc>
      </w:tr>
      <w:tr w:rsidR="00D06701" w:rsidRPr="00E074AA" w14:paraId="6F17DBDB" w14:textId="77777777" w:rsidTr="00BD7BC0">
        <w:trPr>
          <w:trHeight w:val="309"/>
          <w:jc w:val="center"/>
        </w:trPr>
        <w:tc>
          <w:tcPr>
            <w:tcW w:w="5000" w:type="pct"/>
            <w:gridSpan w:val="9"/>
          </w:tcPr>
          <w:p w14:paraId="6514AE7E" w14:textId="77777777" w:rsidR="00B6039D" w:rsidRPr="00E074AA" w:rsidRDefault="00B6039D" w:rsidP="00E35638">
            <w:pPr>
              <w:spacing w:after="0" w:line="240" w:lineRule="auto"/>
              <w:rPr>
                <w:rFonts w:ascii="Arial" w:hAnsi="Arial" w:cs="Arial"/>
                <w:b/>
              </w:rPr>
            </w:pPr>
            <w:r w:rsidRPr="00E074AA">
              <w:rPr>
                <w:rFonts w:ascii="Arial" w:hAnsi="Arial" w:cs="Arial"/>
                <w:b/>
              </w:rPr>
              <w:t>Prosesin Hedefleri</w:t>
            </w:r>
          </w:p>
          <w:p w14:paraId="6576FC1A" w14:textId="07B3F771" w:rsidR="00BC314B" w:rsidRPr="00E074AA" w:rsidRDefault="00BC314B" w:rsidP="00BC314B">
            <w:pPr>
              <w:pStyle w:val="ListeParagraf"/>
              <w:numPr>
                <w:ilvl w:val="0"/>
                <w:numId w:val="31"/>
              </w:numPr>
              <w:spacing w:after="0" w:line="240" w:lineRule="auto"/>
              <w:jc w:val="both"/>
              <w:rPr>
                <w:rFonts w:ascii="Arial" w:hAnsi="Arial" w:cs="Arial"/>
                <w:b/>
              </w:rPr>
            </w:pPr>
            <w:r w:rsidRPr="00E074AA">
              <w:rPr>
                <w:rFonts w:ascii="Arial" w:hAnsi="Arial" w:cs="Arial"/>
              </w:rPr>
              <w:t>Eğitim-öğretim faaliyet</w:t>
            </w:r>
            <w:r w:rsidR="00B92214">
              <w:rPr>
                <w:rFonts w:ascii="Arial" w:hAnsi="Arial" w:cs="Arial"/>
              </w:rPr>
              <w:t xml:space="preserve">lerinin </w:t>
            </w:r>
            <w:r w:rsidRPr="00E074AA">
              <w:rPr>
                <w:rFonts w:ascii="Arial" w:hAnsi="Arial" w:cs="Arial"/>
              </w:rPr>
              <w:t>dönem içerisinde aksamadan, devamlı, sağlıklı ve nitelikli yürütülmesi.</w:t>
            </w:r>
          </w:p>
          <w:p w14:paraId="0C65780F" w14:textId="0EE6D98F" w:rsidR="00D06701" w:rsidRPr="00E074AA" w:rsidRDefault="00642C89" w:rsidP="004E2DD6">
            <w:pPr>
              <w:pStyle w:val="ListeParagraf"/>
              <w:numPr>
                <w:ilvl w:val="0"/>
                <w:numId w:val="31"/>
              </w:numPr>
              <w:spacing w:after="0" w:line="240" w:lineRule="auto"/>
              <w:rPr>
                <w:rFonts w:ascii="Arial" w:hAnsi="Arial" w:cs="Arial"/>
              </w:rPr>
            </w:pPr>
            <w:r w:rsidRPr="00E074AA">
              <w:rPr>
                <w:rFonts w:ascii="Arial" w:hAnsi="Arial" w:cs="Arial"/>
              </w:rPr>
              <w:t>Öğrencilerin mesleki yeterlilikler çerçevesinde uygulama faaliyetlerine katılımının teşvik edilmesi</w:t>
            </w:r>
          </w:p>
          <w:p w14:paraId="538B8641" w14:textId="0EA26A80" w:rsidR="004E2DD6" w:rsidRPr="00E074AA" w:rsidRDefault="00642C89" w:rsidP="004E2DD6">
            <w:pPr>
              <w:pStyle w:val="ListeParagraf"/>
              <w:numPr>
                <w:ilvl w:val="0"/>
                <w:numId w:val="31"/>
              </w:numPr>
              <w:spacing w:after="0" w:line="240" w:lineRule="auto"/>
              <w:rPr>
                <w:rFonts w:ascii="Arial" w:hAnsi="Arial" w:cs="Arial"/>
              </w:rPr>
            </w:pPr>
            <w:r w:rsidRPr="00E074AA" w:rsidDel="00642C89">
              <w:rPr>
                <w:rFonts w:ascii="Arial" w:hAnsi="Arial" w:cs="Arial"/>
              </w:rPr>
              <w:t xml:space="preserve"> </w:t>
            </w:r>
            <w:r w:rsidR="004E2DD6" w:rsidRPr="00E074AA">
              <w:rPr>
                <w:rFonts w:ascii="Arial" w:hAnsi="Arial" w:cs="Arial"/>
              </w:rPr>
              <w:t xml:space="preserve">Fakülte öğretim elemanlarının akademik yıl içinde yaptıkların akademik yayın (ulusal/uluslararası makale, kitap, kitap bölümü) sayısının, katıldıkları bildiri ve poster sunumu sayısının ve aldıkları atıf sayısını artırmak </w:t>
            </w:r>
          </w:p>
          <w:p w14:paraId="32C01CF8" w14:textId="77777777" w:rsidR="0094069D" w:rsidRPr="0094069D" w:rsidRDefault="00BE5CFF" w:rsidP="00462592">
            <w:pPr>
              <w:pStyle w:val="ListeParagraf"/>
              <w:numPr>
                <w:ilvl w:val="0"/>
                <w:numId w:val="31"/>
              </w:numPr>
              <w:spacing w:after="0" w:line="240" w:lineRule="auto"/>
              <w:rPr>
                <w:rFonts w:ascii="Arial" w:hAnsi="Arial" w:cs="Arial"/>
              </w:rPr>
            </w:pPr>
            <w:r w:rsidRPr="00E074AA">
              <w:rPr>
                <w:rFonts w:ascii="Arial" w:hAnsi="Arial" w:cs="Arial"/>
              </w:rPr>
              <w:t xml:space="preserve">Topluma hizmet ve sosyal sorumluluk uygulaması olarak gerçekleştirilen faaliyetlerimizin (yerel yönetimlerle işbirliği, kamu kurum ve </w:t>
            </w:r>
            <w:r w:rsidRPr="0094069D">
              <w:rPr>
                <w:rFonts w:ascii="Arial" w:hAnsi="Arial" w:cs="Arial"/>
              </w:rPr>
              <w:t>kuruluşlarıyla ortaklaşa düzenlenen seminer, hizmet</w:t>
            </w:r>
            <w:r w:rsidR="00483807" w:rsidRPr="0094069D">
              <w:rPr>
                <w:rFonts w:ascii="Arial" w:hAnsi="Arial" w:cs="Arial"/>
              </w:rPr>
              <w:t xml:space="preserve"> </w:t>
            </w:r>
            <w:r w:rsidRPr="0094069D">
              <w:rPr>
                <w:rFonts w:ascii="Arial" w:hAnsi="Arial" w:cs="Arial"/>
              </w:rPr>
              <w:t>içi eğitim, bilgilendirme toplantıları ile uygulamaların) sürekliliğinin sağlanması</w:t>
            </w:r>
          </w:p>
          <w:p w14:paraId="5BFBB2C9" w14:textId="1B7E2345" w:rsidR="00553E8D" w:rsidRPr="0094069D" w:rsidRDefault="00553E8D" w:rsidP="00462592">
            <w:pPr>
              <w:pStyle w:val="ListeParagraf"/>
              <w:numPr>
                <w:ilvl w:val="0"/>
                <w:numId w:val="31"/>
              </w:numPr>
              <w:spacing w:after="0" w:line="240" w:lineRule="auto"/>
              <w:rPr>
                <w:rFonts w:ascii="Arial" w:hAnsi="Arial" w:cs="Arial"/>
              </w:rPr>
            </w:pPr>
            <w:r w:rsidRPr="0094069D">
              <w:rPr>
                <w:rFonts w:ascii="Arial" w:hAnsi="Arial" w:cs="Arial"/>
              </w:rPr>
              <w:lastRenderedPageBreak/>
              <w:t xml:space="preserve">Başvurusu yapılan </w:t>
            </w:r>
            <w:r w:rsidR="00462592" w:rsidRPr="0094069D">
              <w:rPr>
                <w:rFonts w:ascii="Arial" w:hAnsi="Arial" w:cs="Arial"/>
              </w:rPr>
              <w:t>Fen, Edebiyat, Fen- Edebiyat, Dil ve Tarih- Coğrafya Fakülteleri Öğretim Programları Değerlendirme Ve Akreditasyon Derneği (FEDEK)’ne</w:t>
            </w:r>
            <w:r w:rsidRPr="0094069D">
              <w:rPr>
                <w:rFonts w:ascii="Arial" w:hAnsi="Arial" w:cs="Arial"/>
              </w:rPr>
              <w:t xml:space="preserve"> Akreditasyon çalışmalarının devamlılığını sağlamak.</w:t>
            </w:r>
          </w:p>
          <w:p w14:paraId="61540384" w14:textId="23517209" w:rsidR="000B217E" w:rsidRPr="00E074AA" w:rsidRDefault="00121863" w:rsidP="0094069D">
            <w:pPr>
              <w:pStyle w:val="ListeParagraf"/>
              <w:numPr>
                <w:ilvl w:val="0"/>
                <w:numId w:val="31"/>
              </w:numPr>
              <w:spacing w:after="0" w:line="240" w:lineRule="auto"/>
              <w:rPr>
                <w:rFonts w:ascii="Arial" w:hAnsi="Arial" w:cs="Arial"/>
              </w:rPr>
            </w:pPr>
            <w:r>
              <w:rPr>
                <w:rFonts w:ascii="Arial" w:hAnsi="Arial" w:cs="Arial"/>
              </w:rPr>
              <w:t>Fakülte</w:t>
            </w:r>
            <w:r w:rsidR="000B217E" w:rsidRPr="0094069D">
              <w:rPr>
                <w:rFonts w:ascii="Arial" w:hAnsi="Arial" w:cs="Arial"/>
              </w:rPr>
              <w:t xml:space="preserve"> doluluk oranlarını artırmak için Programları </w:t>
            </w:r>
            <w:r w:rsidR="000B217E" w:rsidRPr="00E074AA">
              <w:rPr>
                <w:rFonts w:ascii="Arial" w:hAnsi="Arial" w:cs="Arial"/>
              </w:rPr>
              <w:t>tanıtıcı faaliyetlerin düzenlenmesi</w:t>
            </w:r>
            <w:r w:rsidR="00E858D2">
              <w:rPr>
                <w:rFonts w:ascii="Arial" w:hAnsi="Arial" w:cs="Arial"/>
              </w:rPr>
              <w:t xml:space="preserve">. </w:t>
            </w:r>
          </w:p>
        </w:tc>
      </w:tr>
      <w:tr w:rsidR="00D06701" w:rsidRPr="00E074AA" w14:paraId="3BB870F3" w14:textId="77777777" w:rsidTr="00E510AD">
        <w:trPr>
          <w:trHeight w:val="309"/>
          <w:jc w:val="center"/>
        </w:trPr>
        <w:tc>
          <w:tcPr>
            <w:tcW w:w="267" w:type="pct"/>
          </w:tcPr>
          <w:p w14:paraId="015A58E6" w14:textId="77777777" w:rsidR="00B6039D" w:rsidRPr="00E074AA" w:rsidRDefault="00B6039D" w:rsidP="00E35638">
            <w:pPr>
              <w:spacing w:after="0" w:line="240" w:lineRule="auto"/>
              <w:rPr>
                <w:rFonts w:ascii="Arial" w:hAnsi="Arial" w:cs="Arial"/>
                <w:b/>
              </w:rPr>
            </w:pPr>
            <w:r w:rsidRPr="00E074AA">
              <w:rPr>
                <w:rFonts w:ascii="Arial" w:hAnsi="Arial" w:cs="Arial"/>
                <w:b/>
              </w:rPr>
              <w:lastRenderedPageBreak/>
              <w:t>No</w:t>
            </w:r>
          </w:p>
        </w:tc>
        <w:tc>
          <w:tcPr>
            <w:tcW w:w="2208" w:type="pct"/>
            <w:gridSpan w:val="3"/>
          </w:tcPr>
          <w:p w14:paraId="0211183F" w14:textId="77777777" w:rsidR="00B6039D" w:rsidRPr="00E074AA" w:rsidRDefault="00B6039D" w:rsidP="00E35638">
            <w:pPr>
              <w:spacing w:after="0" w:line="240" w:lineRule="auto"/>
              <w:rPr>
                <w:rFonts w:ascii="Arial" w:hAnsi="Arial" w:cs="Arial"/>
                <w:b/>
              </w:rPr>
            </w:pPr>
            <w:r w:rsidRPr="00E074AA">
              <w:rPr>
                <w:rFonts w:ascii="Arial" w:hAnsi="Arial" w:cs="Arial"/>
                <w:b/>
              </w:rPr>
              <w:t>Performans Göstergeleri</w:t>
            </w:r>
          </w:p>
        </w:tc>
        <w:tc>
          <w:tcPr>
            <w:tcW w:w="513" w:type="pct"/>
            <w:gridSpan w:val="2"/>
          </w:tcPr>
          <w:p w14:paraId="64DBCE33" w14:textId="77777777" w:rsidR="00B6039D" w:rsidRPr="00E074AA" w:rsidRDefault="00B6039D" w:rsidP="00E35638">
            <w:pPr>
              <w:spacing w:after="0" w:line="240" w:lineRule="auto"/>
              <w:rPr>
                <w:rFonts w:ascii="Arial" w:hAnsi="Arial" w:cs="Arial"/>
                <w:b/>
              </w:rPr>
            </w:pPr>
            <w:r w:rsidRPr="00E074AA">
              <w:rPr>
                <w:rFonts w:ascii="Arial" w:hAnsi="Arial" w:cs="Arial"/>
                <w:b/>
              </w:rPr>
              <w:t>Birim</w:t>
            </w:r>
          </w:p>
        </w:tc>
        <w:tc>
          <w:tcPr>
            <w:tcW w:w="810" w:type="pct"/>
          </w:tcPr>
          <w:p w14:paraId="5F827166" w14:textId="77777777" w:rsidR="00B6039D" w:rsidRPr="00E074AA" w:rsidRDefault="00B6039D" w:rsidP="00E35638">
            <w:pPr>
              <w:spacing w:after="0" w:line="240" w:lineRule="auto"/>
              <w:rPr>
                <w:rFonts w:ascii="Arial" w:hAnsi="Arial" w:cs="Arial"/>
                <w:b/>
              </w:rPr>
            </w:pPr>
            <w:r w:rsidRPr="00E074AA">
              <w:rPr>
                <w:rFonts w:ascii="Arial" w:hAnsi="Arial" w:cs="Arial"/>
                <w:b/>
              </w:rPr>
              <w:t>İzleme Periyodu</w:t>
            </w:r>
          </w:p>
        </w:tc>
        <w:tc>
          <w:tcPr>
            <w:tcW w:w="1202" w:type="pct"/>
            <w:gridSpan w:val="2"/>
          </w:tcPr>
          <w:p w14:paraId="2A4532BE" w14:textId="77777777" w:rsidR="00B6039D" w:rsidRPr="00E074AA" w:rsidRDefault="00B6039D" w:rsidP="00E35638">
            <w:pPr>
              <w:spacing w:after="0" w:line="240" w:lineRule="auto"/>
              <w:rPr>
                <w:rFonts w:ascii="Arial" w:hAnsi="Arial" w:cs="Arial"/>
                <w:b/>
              </w:rPr>
            </w:pPr>
            <w:r w:rsidRPr="00E074AA">
              <w:rPr>
                <w:rFonts w:ascii="Arial" w:hAnsi="Arial" w:cs="Arial"/>
                <w:b/>
              </w:rPr>
              <w:t>Performans Ölçme Metodu</w:t>
            </w:r>
          </w:p>
        </w:tc>
      </w:tr>
      <w:tr w:rsidR="00B92214" w:rsidRPr="00E074AA" w14:paraId="57B7DAF2" w14:textId="77777777" w:rsidTr="00E510AD">
        <w:trPr>
          <w:trHeight w:val="309"/>
          <w:jc w:val="center"/>
        </w:trPr>
        <w:tc>
          <w:tcPr>
            <w:tcW w:w="267" w:type="pct"/>
            <w:vAlign w:val="center"/>
          </w:tcPr>
          <w:p w14:paraId="27FD1E26" w14:textId="77777777" w:rsidR="00B92214" w:rsidRPr="00E074AA" w:rsidRDefault="00B92214" w:rsidP="00B92214">
            <w:pPr>
              <w:pStyle w:val="ListeParagraf"/>
              <w:numPr>
                <w:ilvl w:val="0"/>
                <w:numId w:val="32"/>
              </w:numPr>
              <w:spacing w:after="0" w:line="240" w:lineRule="auto"/>
              <w:jc w:val="center"/>
              <w:rPr>
                <w:rFonts w:ascii="Arial" w:hAnsi="Arial" w:cs="Arial"/>
                <w:b/>
              </w:rPr>
            </w:pPr>
          </w:p>
        </w:tc>
        <w:tc>
          <w:tcPr>
            <w:tcW w:w="2208" w:type="pct"/>
            <w:gridSpan w:val="3"/>
            <w:vAlign w:val="center"/>
          </w:tcPr>
          <w:p w14:paraId="347A7085" w14:textId="63713BCD" w:rsidR="00B92214" w:rsidRPr="002D712F" w:rsidRDefault="00406C32" w:rsidP="00406C32">
            <w:pPr>
              <w:pStyle w:val="NormalWeb"/>
              <w:spacing w:after="0"/>
              <w:jc w:val="both"/>
              <w:rPr>
                <w:color w:val="EE0000"/>
                <w:sz w:val="22"/>
                <w:szCs w:val="22"/>
              </w:rPr>
            </w:pPr>
            <w:r w:rsidRPr="002D712F">
              <w:rPr>
                <w:rFonts w:ascii="Arial" w:hAnsi="Arial" w:cs="Arial"/>
                <w:color w:val="EE0000"/>
                <w:sz w:val="22"/>
                <w:szCs w:val="22"/>
              </w:rPr>
              <w:t xml:space="preserve">Eğitim-öğretim faaliyetlerinin, akademik takvim çerçevesinde öncesinden planlanması, </w:t>
            </w:r>
            <w:r w:rsidR="002D712F" w:rsidRPr="002D712F">
              <w:rPr>
                <w:rFonts w:ascii="Arial" w:hAnsi="Arial" w:cs="Arial"/>
                <w:color w:val="EE0000"/>
                <w:sz w:val="22"/>
                <w:szCs w:val="22"/>
              </w:rPr>
              <w:t>a</w:t>
            </w:r>
            <w:r w:rsidR="00B92214" w:rsidRPr="002D712F">
              <w:rPr>
                <w:rFonts w:ascii="Arial" w:hAnsi="Arial" w:cs="Arial"/>
                <w:color w:val="EE0000"/>
                <w:sz w:val="22"/>
                <w:szCs w:val="22"/>
              </w:rPr>
              <w:t>kademik danışmanlıkların etkin yürütülmesiyle öğrencilerin eğitim ve öğretim faaliyetlerinin desteklenmesi</w:t>
            </w:r>
            <w:r w:rsidR="007C5BF3" w:rsidRPr="002D712F">
              <w:rPr>
                <w:rFonts w:ascii="Arial" w:hAnsi="Arial" w:cs="Arial"/>
                <w:color w:val="EE0000"/>
                <w:sz w:val="22"/>
                <w:szCs w:val="22"/>
              </w:rPr>
              <w:t>.</w:t>
            </w:r>
          </w:p>
        </w:tc>
        <w:tc>
          <w:tcPr>
            <w:tcW w:w="513" w:type="pct"/>
            <w:gridSpan w:val="2"/>
            <w:vAlign w:val="center"/>
          </w:tcPr>
          <w:p w14:paraId="583B7A8D" w14:textId="512530FC" w:rsidR="00B92214" w:rsidRPr="00E074AA" w:rsidRDefault="00AC5B7F" w:rsidP="00B92214">
            <w:pPr>
              <w:spacing w:after="0" w:line="240" w:lineRule="auto"/>
              <w:jc w:val="center"/>
              <w:rPr>
                <w:rFonts w:ascii="Arial" w:hAnsi="Arial" w:cs="Arial"/>
              </w:rPr>
            </w:pPr>
            <w:r w:rsidRPr="00E074AA">
              <w:rPr>
                <w:rFonts w:ascii="Arial" w:hAnsi="Arial" w:cs="Arial"/>
              </w:rPr>
              <w:t>Dönem (Güz ve Bahar)</w:t>
            </w:r>
          </w:p>
        </w:tc>
        <w:tc>
          <w:tcPr>
            <w:tcW w:w="810" w:type="pct"/>
            <w:vAlign w:val="center"/>
          </w:tcPr>
          <w:p w14:paraId="7CD96410" w14:textId="0A55CE0A" w:rsidR="00B92214" w:rsidRPr="00E074AA" w:rsidRDefault="00B92214" w:rsidP="00B92214">
            <w:pPr>
              <w:spacing w:after="0" w:line="240" w:lineRule="auto"/>
              <w:jc w:val="center"/>
              <w:rPr>
                <w:rFonts w:ascii="Arial" w:hAnsi="Arial" w:cs="Arial"/>
              </w:rPr>
            </w:pPr>
            <w:r>
              <w:rPr>
                <w:rFonts w:ascii="Arial" w:hAnsi="Arial" w:cs="Arial"/>
              </w:rPr>
              <w:t>Yıllık</w:t>
            </w:r>
          </w:p>
        </w:tc>
        <w:tc>
          <w:tcPr>
            <w:tcW w:w="1202" w:type="pct"/>
            <w:gridSpan w:val="2"/>
            <w:vAlign w:val="center"/>
          </w:tcPr>
          <w:p w14:paraId="3AE0A8C8" w14:textId="4BE4B09E" w:rsidR="00B92214" w:rsidRPr="00AF074C" w:rsidRDefault="00AF074C" w:rsidP="00AF074C">
            <w:pPr>
              <w:pStyle w:val="NormalWeb"/>
              <w:spacing w:after="0"/>
              <w:jc w:val="center"/>
            </w:pPr>
            <w:r w:rsidRPr="00483807">
              <w:rPr>
                <w:rFonts w:ascii="Arial" w:hAnsi="Arial" w:cs="Arial"/>
                <w:color w:val="EE0000"/>
              </w:rPr>
              <w:t>Birim içi rapor</w:t>
            </w:r>
            <w:r>
              <w:rPr>
                <w:rFonts w:ascii="Arial" w:hAnsi="Arial" w:cs="Arial"/>
                <w:color w:val="EE0000"/>
              </w:rPr>
              <w:t>lar</w:t>
            </w:r>
          </w:p>
        </w:tc>
      </w:tr>
      <w:tr w:rsidR="00B92214" w:rsidRPr="00E074AA" w14:paraId="5BCAAAD4" w14:textId="77777777" w:rsidTr="00E510AD">
        <w:trPr>
          <w:trHeight w:val="309"/>
          <w:jc w:val="center"/>
        </w:trPr>
        <w:tc>
          <w:tcPr>
            <w:tcW w:w="267" w:type="pct"/>
            <w:vAlign w:val="center"/>
          </w:tcPr>
          <w:p w14:paraId="3CD81CB0" w14:textId="77777777" w:rsidR="00B92214" w:rsidRPr="00E074AA" w:rsidRDefault="00B92214" w:rsidP="00B92214">
            <w:pPr>
              <w:pStyle w:val="ListeParagraf"/>
              <w:numPr>
                <w:ilvl w:val="0"/>
                <w:numId w:val="32"/>
              </w:numPr>
              <w:spacing w:after="0" w:line="240" w:lineRule="auto"/>
              <w:jc w:val="center"/>
              <w:rPr>
                <w:rFonts w:ascii="Arial" w:hAnsi="Arial" w:cs="Arial"/>
                <w:b/>
              </w:rPr>
            </w:pPr>
          </w:p>
        </w:tc>
        <w:tc>
          <w:tcPr>
            <w:tcW w:w="2208" w:type="pct"/>
            <w:gridSpan w:val="3"/>
            <w:vAlign w:val="center"/>
          </w:tcPr>
          <w:p w14:paraId="49D169F9" w14:textId="4CDB8434" w:rsidR="00B92214" w:rsidRPr="002D712F" w:rsidRDefault="00B92214" w:rsidP="00406C32">
            <w:pPr>
              <w:spacing w:after="0" w:line="240" w:lineRule="auto"/>
              <w:jc w:val="both"/>
              <w:rPr>
                <w:rFonts w:ascii="Arial" w:hAnsi="Arial" w:cs="Arial"/>
                <w:color w:val="EE0000"/>
              </w:rPr>
            </w:pPr>
            <w:r w:rsidRPr="002D712F">
              <w:rPr>
                <w:rFonts w:ascii="Arial" w:hAnsi="Arial" w:cs="Arial"/>
                <w:color w:val="EE0000"/>
              </w:rPr>
              <w:t>Öğrencilerin mesleki yeterlilikler çerçevesinde uygulama faaliyetlerine katılımı</w:t>
            </w:r>
            <w:r w:rsidR="007C5BF3" w:rsidRPr="002D712F">
              <w:rPr>
                <w:rFonts w:ascii="Arial" w:hAnsi="Arial" w:cs="Arial"/>
                <w:color w:val="EE0000"/>
              </w:rPr>
              <w:t xml:space="preserve"> %100’dür.</w:t>
            </w:r>
          </w:p>
        </w:tc>
        <w:tc>
          <w:tcPr>
            <w:tcW w:w="513" w:type="pct"/>
            <w:gridSpan w:val="2"/>
            <w:vAlign w:val="center"/>
          </w:tcPr>
          <w:p w14:paraId="01DB4DBA" w14:textId="77777777" w:rsidR="00B92214" w:rsidRPr="00E074AA" w:rsidRDefault="00B92214" w:rsidP="00B92214">
            <w:pPr>
              <w:spacing w:after="0" w:line="240" w:lineRule="auto"/>
              <w:jc w:val="center"/>
              <w:rPr>
                <w:rFonts w:ascii="Arial" w:hAnsi="Arial" w:cs="Arial"/>
              </w:rPr>
            </w:pPr>
            <w:r w:rsidRPr="00E074AA">
              <w:rPr>
                <w:rFonts w:ascii="Arial" w:hAnsi="Arial" w:cs="Arial"/>
              </w:rPr>
              <w:t>Dönem (Güz ve Bahar)</w:t>
            </w:r>
          </w:p>
        </w:tc>
        <w:tc>
          <w:tcPr>
            <w:tcW w:w="810" w:type="pct"/>
            <w:vAlign w:val="center"/>
          </w:tcPr>
          <w:p w14:paraId="55418AFF" w14:textId="77777777" w:rsidR="00B92214" w:rsidRPr="00E074AA" w:rsidRDefault="00B92214" w:rsidP="00B92214">
            <w:pPr>
              <w:spacing w:after="0" w:line="240" w:lineRule="auto"/>
              <w:jc w:val="center"/>
              <w:rPr>
                <w:rFonts w:ascii="Arial" w:hAnsi="Arial" w:cs="Arial"/>
              </w:rPr>
            </w:pPr>
            <w:r w:rsidRPr="00E074AA">
              <w:rPr>
                <w:rFonts w:ascii="Arial" w:hAnsi="Arial" w:cs="Arial"/>
              </w:rPr>
              <w:t>Yılda iki kere</w:t>
            </w:r>
          </w:p>
        </w:tc>
        <w:tc>
          <w:tcPr>
            <w:tcW w:w="1202" w:type="pct"/>
            <w:gridSpan w:val="2"/>
            <w:vAlign w:val="center"/>
          </w:tcPr>
          <w:p w14:paraId="4E7E3BD8" w14:textId="77777777" w:rsidR="00B92214" w:rsidRPr="00483807" w:rsidRDefault="00B92214" w:rsidP="00B92214">
            <w:pPr>
              <w:spacing w:after="0" w:line="240" w:lineRule="auto"/>
              <w:jc w:val="center"/>
              <w:rPr>
                <w:rFonts w:ascii="Arial" w:hAnsi="Arial" w:cs="Arial"/>
                <w:color w:val="EE0000"/>
              </w:rPr>
            </w:pPr>
            <w:r w:rsidRPr="00483807">
              <w:rPr>
                <w:rFonts w:ascii="Arial" w:hAnsi="Arial" w:cs="Arial"/>
                <w:color w:val="EE0000"/>
              </w:rPr>
              <w:t>Staj Değerlendirme Formları (FR-060)</w:t>
            </w:r>
          </w:p>
        </w:tc>
      </w:tr>
      <w:tr w:rsidR="00B92214" w:rsidRPr="00E074AA" w14:paraId="4367D638" w14:textId="77777777" w:rsidTr="00E510AD">
        <w:trPr>
          <w:trHeight w:val="309"/>
          <w:jc w:val="center"/>
        </w:trPr>
        <w:tc>
          <w:tcPr>
            <w:tcW w:w="267" w:type="pct"/>
            <w:vAlign w:val="center"/>
          </w:tcPr>
          <w:p w14:paraId="09086D4C" w14:textId="77777777" w:rsidR="00B92214" w:rsidRPr="00E074AA" w:rsidRDefault="00B92214" w:rsidP="00B92214">
            <w:pPr>
              <w:pStyle w:val="ListeParagraf"/>
              <w:numPr>
                <w:ilvl w:val="0"/>
                <w:numId w:val="32"/>
              </w:numPr>
              <w:spacing w:after="0" w:line="240" w:lineRule="auto"/>
              <w:jc w:val="center"/>
              <w:rPr>
                <w:rFonts w:ascii="Arial" w:hAnsi="Arial" w:cs="Arial"/>
                <w:b/>
              </w:rPr>
            </w:pPr>
          </w:p>
        </w:tc>
        <w:tc>
          <w:tcPr>
            <w:tcW w:w="2208" w:type="pct"/>
            <w:gridSpan w:val="3"/>
            <w:vAlign w:val="center"/>
          </w:tcPr>
          <w:p w14:paraId="2355ADC4" w14:textId="40B16E60" w:rsidR="00B92214" w:rsidRPr="002D712F" w:rsidRDefault="00B92214" w:rsidP="00406C32">
            <w:pPr>
              <w:spacing w:after="0" w:line="240" w:lineRule="auto"/>
              <w:jc w:val="both"/>
              <w:rPr>
                <w:rFonts w:ascii="Arial" w:hAnsi="Arial" w:cs="Arial"/>
                <w:color w:val="EE0000"/>
              </w:rPr>
            </w:pPr>
            <w:r w:rsidRPr="002D712F">
              <w:rPr>
                <w:rFonts w:ascii="Arial" w:hAnsi="Arial" w:cs="Arial"/>
                <w:color w:val="EE0000"/>
              </w:rPr>
              <w:t xml:space="preserve">Öğretim elemanlarının kitap bölümü, SSCI ve TR Dizin yayın toplam sayısının </w:t>
            </w:r>
            <w:r w:rsidR="00AC77DB" w:rsidRPr="002D712F">
              <w:rPr>
                <w:rFonts w:ascii="Arial" w:hAnsi="Arial" w:cs="Arial"/>
                <w:color w:val="EE0000"/>
              </w:rPr>
              <w:t>bir önceki yıldan fazla</w:t>
            </w:r>
            <w:r w:rsidRPr="002D712F">
              <w:rPr>
                <w:rFonts w:ascii="Arial" w:hAnsi="Arial" w:cs="Arial"/>
                <w:color w:val="EE0000"/>
              </w:rPr>
              <w:t xml:space="preserve"> olması</w:t>
            </w:r>
            <w:r w:rsidR="007C5BF3" w:rsidRPr="002D712F">
              <w:rPr>
                <w:rFonts w:ascii="Arial" w:hAnsi="Arial" w:cs="Arial"/>
                <w:color w:val="EE0000"/>
              </w:rPr>
              <w:t>.</w:t>
            </w:r>
          </w:p>
        </w:tc>
        <w:tc>
          <w:tcPr>
            <w:tcW w:w="513" w:type="pct"/>
            <w:gridSpan w:val="2"/>
            <w:vAlign w:val="center"/>
          </w:tcPr>
          <w:p w14:paraId="28F7F1AD" w14:textId="77777777" w:rsidR="00B92214" w:rsidRPr="00E074AA" w:rsidRDefault="00B92214" w:rsidP="00B92214">
            <w:pPr>
              <w:spacing w:after="0" w:line="240" w:lineRule="auto"/>
              <w:jc w:val="center"/>
              <w:rPr>
                <w:rFonts w:ascii="Arial" w:hAnsi="Arial" w:cs="Arial"/>
              </w:rPr>
            </w:pPr>
            <w:r w:rsidRPr="00E074AA">
              <w:rPr>
                <w:rFonts w:ascii="Arial" w:hAnsi="Arial" w:cs="Arial"/>
              </w:rPr>
              <w:t>Adet</w:t>
            </w:r>
          </w:p>
        </w:tc>
        <w:tc>
          <w:tcPr>
            <w:tcW w:w="810" w:type="pct"/>
            <w:vAlign w:val="center"/>
          </w:tcPr>
          <w:p w14:paraId="4AFF3989" w14:textId="77777777" w:rsidR="00B92214" w:rsidRPr="00E074AA" w:rsidRDefault="00B92214" w:rsidP="00B92214">
            <w:pPr>
              <w:spacing w:after="0" w:line="240" w:lineRule="auto"/>
              <w:jc w:val="center"/>
              <w:rPr>
                <w:rFonts w:ascii="Arial" w:hAnsi="Arial" w:cs="Arial"/>
              </w:rPr>
            </w:pPr>
            <w:r w:rsidRPr="00E074AA">
              <w:rPr>
                <w:rFonts w:ascii="Arial" w:hAnsi="Arial" w:cs="Arial"/>
              </w:rPr>
              <w:t>Yıllık</w:t>
            </w:r>
          </w:p>
        </w:tc>
        <w:tc>
          <w:tcPr>
            <w:tcW w:w="1202" w:type="pct"/>
            <w:gridSpan w:val="2"/>
            <w:vAlign w:val="center"/>
          </w:tcPr>
          <w:p w14:paraId="3C4F25BF" w14:textId="1F8A6686" w:rsidR="00B92214" w:rsidRPr="00483807" w:rsidRDefault="00B92214" w:rsidP="00B92214">
            <w:pPr>
              <w:spacing w:after="0" w:line="240" w:lineRule="auto"/>
              <w:jc w:val="center"/>
              <w:rPr>
                <w:rFonts w:ascii="Arial" w:hAnsi="Arial" w:cs="Arial"/>
                <w:color w:val="EE0000"/>
              </w:rPr>
            </w:pPr>
            <w:r w:rsidRPr="00483807">
              <w:rPr>
                <w:rFonts w:ascii="Arial" w:hAnsi="Arial" w:cs="Arial"/>
                <w:color w:val="EE0000"/>
              </w:rPr>
              <w:t>Stratejik Plan</w:t>
            </w:r>
          </w:p>
        </w:tc>
      </w:tr>
      <w:tr w:rsidR="00B92214" w:rsidRPr="00E074AA" w14:paraId="3CFE8C88" w14:textId="77777777" w:rsidTr="00E510AD">
        <w:trPr>
          <w:trHeight w:val="309"/>
          <w:jc w:val="center"/>
        </w:trPr>
        <w:tc>
          <w:tcPr>
            <w:tcW w:w="267" w:type="pct"/>
            <w:vAlign w:val="center"/>
          </w:tcPr>
          <w:p w14:paraId="0900DEB9" w14:textId="77777777" w:rsidR="00B92214" w:rsidRPr="00E074AA" w:rsidRDefault="00B92214" w:rsidP="00B92214">
            <w:pPr>
              <w:pStyle w:val="ListeParagraf"/>
              <w:numPr>
                <w:ilvl w:val="0"/>
                <w:numId w:val="32"/>
              </w:numPr>
              <w:spacing w:after="0" w:line="240" w:lineRule="auto"/>
              <w:jc w:val="center"/>
              <w:rPr>
                <w:rFonts w:ascii="Arial" w:hAnsi="Arial" w:cs="Arial"/>
                <w:b/>
              </w:rPr>
            </w:pPr>
          </w:p>
        </w:tc>
        <w:tc>
          <w:tcPr>
            <w:tcW w:w="2208" w:type="pct"/>
            <w:gridSpan w:val="3"/>
            <w:vAlign w:val="center"/>
          </w:tcPr>
          <w:p w14:paraId="016D19D8" w14:textId="4BEA64E6" w:rsidR="00B92214" w:rsidRPr="002D712F" w:rsidRDefault="00B92214" w:rsidP="00406C32">
            <w:pPr>
              <w:spacing w:after="0" w:line="240" w:lineRule="auto"/>
              <w:jc w:val="both"/>
              <w:rPr>
                <w:rFonts w:ascii="Arial" w:hAnsi="Arial" w:cs="Arial"/>
                <w:color w:val="EE0000"/>
              </w:rPr>
            </w:pPr>
            <w:r w:rsidRPr="002D712F">
              <w:rPr>
                <w:rFonts w:ascii="Arial" w:hAnsi="Arial" w:cs="Arial"/>
                <w:color w:val="EE0000"/>
              </w:rPr>
              <w:t xml:space="preserve">Topluma hizmet ve sosyal sorumluluk uygulaması olarak gerçekleştirilen faaliyet sayısının </w:t>
            </w:r>
            <w:r w:rsidR="00CD20E1" w:rsidRPr="002D712F">
              <w:rPr>
                <w:rFonts w:ascii="Arial" w:hAnsi="Arial" w:cs="Arial"/>
                <w:color w:val="EE0000"/>
              </w:rPr>
              <w:t>bir yıl içerisinde 50</w:t>
            </w:r>
            <w:r w:rsidRPr="002D712F">
              <w:rPr>
                <w:rFonts w:ascii="Arial" w:hAnsi="Arial" w:cs="Arial"/>
                <w:color w:val="EE0000"/>
              </w:rPr>
              <w:t xml:space="preserve"> olması </w:t>
            </w:r>
          </w:p>
        </w:tc>
        <w:tc>
          <w:tcPr>
            <w:tcW w:w="513" w:type="pct"/>
            <w:gridSpan w:val="2"/>
            <w:vAlign w:val="center"/>
          </w:tcPr>
          <w:p w14:paraId="518518E5" w14:textId="77777777" w:rsidR="00B92214" w:rsidRPr="00E074AA" w:rsidRDefault="00B92214" w:rsidP="00B92214">
            <w:pPr>
              <w:spacing w:after="0" w:line="240" w:lineRule="auto"/>
              <w:jc w:val="center"/>
              <w:rPr>
                <w:rFonts w:ascii="Arial" w:hAnsi="Arial" w:cs="Arial"/>
              </w:rPr>
            </w:pPr>
            <w:r w:rsidRPr="00E074AA">
              <w:rPr>
                <w:rFonts w:ascii="Arial" w:hAnsi="Arial" w:cs="Arial"/>
              </w:rPr>
              <w:t>Adet</w:t>
            </w:r>
          </w:p>
        </w:tc>
        <w:tc>
          <w:tcPr>
            <w:tcW w:w="810" w:type="pct"/>
            <w:vAlign w:val="center"/>
          </w:tcPr>
          <w:p w14:paraId="7A18EBD5" w14:textId="77777777" w:rsidR="00B92214" w:rsidRPr="00E074AA" w:rsidRDefault="00B92214" w:rsidP="00B92214">
            <w:pPr>
              <w:spacing w:after="0" w:line="240" w:lineRule="auto"/>
              <w:jc w:val="center"/>
              <w:rPr>
                <w:rFonts w:ascii="Arial" w:hAnsi="Arial" w:cs="Arial"/>
              </w:rPr>
            </w:pPr>
            <w:r w:rsidRPr="00E074AA">
              <w:rPr>
                <w:rFonts w:ascii="Arial" w:hAnsi="Arial" w:cs="Arial"/>
              </w:rPr>
              <w:t>Yıllık</w:t>
            </w:r>
          </w:p>
        </w:tc>
        <w:tc>
          <w:tcPr>
            <w:tcW w:w="1202" w:type="pct"/>
            <w:gridSpan w:val="2"/>
            <w:vAlign w:val="center"/>
          </w:tcPr>
          <w:p w14:paraId="291C47E3" w14:textId="1FCBD99E" w:rsidR="00B92214" w:rsidRPr="00483807" w:rsidRDefault="00B92214" w:rsidP="00B92214">
            <w:pPr>
              <w:spacing w:after="0" w:line="240" w:lineRule="auto"/>
              <w:jc w:val="center"/>
              <w:rPr>
                <w:rFonts w:ascii="Arial" w:hAnsi="Arial" w:cs="Arial"/>
                <w:color w:val="EE0000"/>
              </w:rPr>
            </w:pPr>
            <w:r w:rsidRPr="00483807">
              <w:rPr>
                <w:rFonts w:ascii="Arial" w:hAnsi="Arial" w:cs="Arial"/>
                <w:color w:val="EE0000"/>
              </w:rPr>
              <w:t>Stratejik Plan</w:t>
            </w:r>
          </w:p>
        </w:tc>
      </w:tr>
      <w:tr w:rsidR="00D92FE2" w:rsidRPr="00E074AA" w14:paraId="5E5CFE74" w14:textId="77777777" w:rsidTr="00E510AD">
        <w:trPr>
          <w:trHeight w:val="309"/>
          <w:jc w:val="center"/>
        </w:trPr>
        <w:tc>
          <w:tcPr>
            <w:tcW w:w="267" w:type="pct"/>
            <w:vAlign w:val="center"/>
          </w:tcPr>
          <w:p w14:paraId="44BA7DC4" w14:textId="77777777" w:rsidR="00D92FE2" w:rsidRPr="00E074AA" w:rsidRDefault="00D92FE2" w:rsidP="00B92214">
            <w:pPr>
              <w:pStyle w:val="ListeParagraf"/>
              <w:numPr>
                <w:ilvl w:val="0"/>
                <w:numId w:val="32"/>
              </w:numPr>
              <w:spacing w:after="0" w:line="240" w:lineRule="auto"/>
              <w:jc w:val="center"/>
              <w:rPr>
                <w:rFonts w:ascii="Arial" w:hAnsi="Arial" w:cs="Arial"/>
                <w:b/>
              </w:rPr>
            </w:pPr>
          </w:p>
        </w:tc>
        <w:tc>
          <w:tcPr>
            <w:tcW w:w="2208" w:type="pct"/>
            <w:gridSpan w:val="3"/>
            <w:vAlign w:val="center"/>
          </w:tcPr>
          <w:p w14:paraId="7B21B294" w14:textId="198AB96C" w:rsidR="00462592" w:rsidRPr="002D712F" w:rsidRDefault="00462592" w:rsidP="00462592">
            <w:pPr>
              <w:spacing w:after="0" w:line="240" w:lineRule="auto"/>
              <w:jc w:val="both"/>
              <w:rPr>
                <w:rFonts w:ascii="Arial" w:hAnsi="Arial" w:cs="Arial"/>
                <w:color w:val="EE0000"/>
              </w:rPr>
            </w:pPr>
            <w:r w:rsidRPr="002D712F">
              <w:rPr>
                <w:rFonts w:ascii="Arial" w:hAnsi="Arial" w:cs="Arial"/>
                <w:color w:val="EE0000"/>
              </w:rPr>
              <w:t>Fen, Edebiyat, Fen - Edebiyat, Dil ve Tarih - Coğrafya Fakülteleri</w:t>
            </w:r>
          </w:p>
          <w:p w14:paraId="4177A02B" w14:textId="1904411B" w:rsidR="00D92FE2" w:rsidRPr="002D712F" w:rsidRDefault="00462592" w:rsidP="00462592">
            <w:pPr>
              <w:spacing w:after="0" w:line="240" w:lineRule="auto"/>
              <w:jc w:val="both"/>
              <w:rPr>
                <w:rFonts w:ascii="Arial" w:hAnsi="Arial" w:cs="Arial"/>
                <w:color w:val="EE0000"/>
              </w:rPr>
            </w:pPr>
            <w:r w:rsidRPr="002D712F">
              <w:rPr>
                <w:rFonts w:ascii="Arial" w:hAnsi="Arial" w:cs="Arial"/>
                <w:color w:val="EE0000"/>
              </w:rPr>
              <w:t xml:space="preserve">Öğretim Programları Değerlendirme Ve Akreditasyon Derneği </w:t>
            </w:r>
            <w:r w:rsidR="00D92FE2" w:rsidRPr="002D712F">
              <w:rPr>
                <w:rFonts w:ascii="Arial" w:hAnsi="Arial" w:cs="Arial"/>
                <w:color w:val="EE0000"/>
              </w:rPr>
              <w:t>(FEDEK)’</w:t>
            </w:r>
            <w:r w:rsidRPr="002D712F">
              <w:rPr>
                <w:rFonts w:ascii="Arial" w:hAnsi="Arial" w:cs="Arial"/>
                <w:color w:val="EE0000"/>
              </w:rPr>
              <w:t>ne</w:t>
            </w:r>
            <w:r w:rsidR="00D92FE2" w:rsidRPr="002D712F">
              <w:rPr>
                <w:rFonts w:ascii="Arial" w:hAnsi="Arial" w:cs="Arial"/>
                <w:color w:val="EE0000"/>
              </w:rPr>
              <w:t xml:space="preserve"> başvuru yapılmış, Akreditasyon değerlendirmesi beklenmektedir.</w:t>
            </w:r>
          </w:p>
        </w:tc>
        <w:tc>
          <w:tcPr>
            <w:tcW w:w="513" w:type="pct"/>
            <w:gridSpan w:val="2"/>
            <w:vAlign w:val="center"/>
          </w:tcPr>
          <w:p w14:paraId="254874E7" w14:textId="14A1D141" w:rsidR="00D92FE2" w:rsidRPr="00E074AA" w:rsidRDefault="000842E8" w:rsidP="00B92214">
            <w:pPr>
              <w:spacing w:after="0" w:line="240" w:lineRule="auto"/>
              <w:jc w:val="center"/>
              <w:rPr>
                <w:rFonts w:ascii="Arial" w:hAnsi="Arial" w:cs="Arial"/>
              </w:rPr>
            </w:pPr>
            <w:r w:rsidRPr="00E074AA">
              <w:rPr>
                <w:rFonts w:ascii="Arial" w:hAnsi="Arial" w:cs="Arial"/>
              </w:rPr>
              <w:t>Adet</w:t>
            </w:r>
          </w:p>
        </w:tc>
        <w:tc>
          <w:tcPr>
            <w:tcW w:w="810" w:type="pct"/>
            <w:vAlign w:val="center"/>
          </w:tcPr>
          <w:p w14:paraId="67B98F3E" w14:textId="4B037CCA" w:rsidR="00D92FE2" w:rsidRPr="00E074AA" w:rsidRDefault="000842E8" w:rsidP="00B92214">
            <w:pPr>
              <w:spacing w:after="0" w:line="240" w:lineRule="auto"/>
              <w:jc w:val="center"/>
              <w:rPr>
                <w:rFonts w:ascii="Arial" w:hAnsi="Arial" w:cs="Arial"/>
              </w:rPr>
            </w:pPr>
            <w:r w:rsidRPr="00E074AA">
              <w:rPr>
                <w:rFonts w:ascii="Arial" w:hAnsi="Arial" w:cs="Arial"/>
              </w:rPr>
              <w:t>Yıllık</w:t>
            </w:r>
          </w:p>
        </w:tc>
        <w:tc>
          <w:tcPr>
            <w:tcW w:w="1202" w:type="pct"/>
            <w:gridSpan w:val="2"/>
            <w:vAlign w:val="center"/>
          </w:tcPr>
          <w:p w14:paraId="54B928BF" w14:textId="4AB147B4" w:rsidR="00D92FE2" w:rsidRPr="00483807" w:rsidRDefault="00D92FE2" w:rsidP="00B92214">
            <w:pPr>
              <w:spacing w:after="0" w:line="240" w:lineRule="auto"/>
              <w:jc w:val="center"/>
              <w:rPr>
                <w:rFonts w:ascii="Arial" w:hAnsi="Arial" w:cs="Arial"/>
                <w:color w:val="EE0000"/>
              </w:rPr>
            </w:pPr>
            <w:r>
              <w:rPr>
                <w:rFonts w:ascii="Arial" w:hAnsi="Arial" w:cs="Arial"/>
                <w:color w:val="EE0000"/>
              </w:rPr>
              <w:t>FEDEK Değerlendirme Raporları</w:t>
            </w:r>
          </w:p>
        </w:tc>
      </w:tr>
      <w:tr w:rsidR="00B92214" w:rsidRPr="00E074AA" w14:paraId="7289A3ED" w14:textId="77777777" w:rsidTr="00E510AD">
        <w:trPr>
          <w:trHeight w:val="309"/>
          <w:jc w:val="center"/>
        </w:trPr>
        <w:tc>
          <w:tcPr>
            <w:tcW w:w="267" w:type="pct"/>
            <w:vAlign w:val="center"/>
          </w:tcPr>
          <w:p w14:paraId="3E345F56" w14:textId="77777777" w:rsidR="00B92214" w:rsidRPr="00E074AA" w:rsidRDefault="00B92214" w:rsidP="00B92214">
            <w:pPr>
              <w:pStyle w:val="ListeParagraf"/>
              <w:numPr>
                <w:ilvl w:val="0"/>
                <w:numId w:val="32"/>
              </w:numPr>
              <w:spacing w:after="0" w:line="240" w:lineRule="auto"/>
              <w:jc w:val="center"/>
              <w:rPr>
                <w:rFonts w:ascii="Arial" w:hAnsi="Arial" w:cs="Arial"/>
                <w:b/>
              </w:rPr>
            </w:pPr>
          </w:p>
        </w:tc>
        <w:tc>
          <w:tcPr>
            <w:tcW w:w="2208" w:type="pct"/>
            <w:gridSpan w:val="3"/>
            <w:vAlign w:val="center"/>
          </w:tcPr>
          <w:p w14:paraId="7A3A2926" w14:textId="49BA0433" w:rsidR="00B92214" w:rsidRPr="002D712F" w:rsidRDefault="00B92214" w:rsidP="00406C32">
            <w:pPr>
              <w:spacing w:after="0" w:line="240" w:lineRule="auto"/>
              <w:jc w:val="both"/>
              <w:rPr>
                <w:rFonts w:ascii="Arial" w:hAnsi="Arial" w:cs="Arial"/>
                <w:color w:val="EE0000"/>
              </w:rPr>
            </w:pPr>
            <w:r w:rsidRPr="002D712F">
              <w:rPr>
                <w:rFonts w:ascii="Arial" w:hAnsi="Arial" w:cs="Arial"/>
                <w:color w:val="EE0000"/>
              </w:rPr>
              <w:t>Üniversite</w:t>
            </w:r>
            <w:r w:rsidR="00AD032A">
              <w:rPr>
                <w:rFonts w:ascii="Arial" w:hAnsi="Arial" w:cs="Arial"/>
                <w:color w:val="EE0000"/>
              </w:rPr>
              <w:t>nin programları</w:t>
            </w:r>
            <w:r w:rsidRPr="002D712F">
              <w:rPr>
                <w:rFonts w:ascii="Arial" w:hAnsi="Arial" w:cs="Arial"/>
                <w:color w:val="EE0000"/>
              </w:rPr>
              <w:t xml:space="preserve"> tanıtım faaliyetleri sayısının </w:t>
            </w:r>
            <w:r w:rsidR="00CA3162" w:rsidRPr="002D712F">
              <w:rPr>
                <w:rFonts w:ascii="Arial" w:hAnsi="Arial" w:cs="Arial"/>
                <w:color w:val="EE0000"/>
              </w:rPr>
              <w:t xml:space="preserve">geçen yıla göre artması. </w:t>
            </w:r>
          </w:p>
        </w:tc>
        <w:tc>
          <w:tcPr>
            <w:tcW w:w="513" w:type="pct"/>
            <w:gridSpan w:val="2"/>
            <w:vAlign w:val="center"/>
          </w:tcPr>
          <w:p w14:paraId="24499EE0" w14:textId="65302F6F" w:rsidR="00B92214" w:rsidRPr="00E074AA" w:rsidRDefault="00B92214" w:rsidP="00B92214">
            <w:pPr>
              <w:spacing w:after="0" w:line="240" w:lineRule="auto"/>
              <w:jc w:val="center"/>
              <w:rPr>
                <w:rFonts w:ascii="Arial" w:hAnsi="Arial" w:cs="Arial"/>
              </w:rPr>
            </w:pPr>
            <w:r w:rsidRPr="00E074AA">
              <w:rPr>
                <w:rFonts w:ascii="Arial" w:hAnsi="Arial" w:cs="Arial"/>
              </w:rPr>
              <w:t xml:space="preserve">Adet </w:t>
            </w:r>
          </w:p>
        </w:tc>
        <w:tc>
          <w:tcPr>
            <w:tcW w:w="810" w:type="pct"/>
            <w:vAlign w:val="center"/>
          </w:tcPr>
          <w:p w14:paraId="3760CBD2" w14:textId="615AD2C0" w:rsidR="00B92214" w:rsidRPr="00E074AA" w:rsidRDefault="00B92214" w:rsidP="00B92214">
            <w:pPr>
              <w:spacing w:after="0" w:line="240" w:lineRule="auto"/>
              <w:jc w:val="center"/>
              <w:rPr>
                <w:rFonts w:ascii="Arial" w:hAnsi="Arial" w:cs="Arial"/>
              </w:rPr>
            </w:pPr>
            <w:r w:rsidRPr="00E074AA">
              <w:rPr>
                <w:rFonts w:ascii="Arial" w:hAnsi="Arial" w:cs="Arial"/>
              </w:rPr>
              <w:t xml:space="preserve">Yıllık </w:t>
            </w:r>
          </w:p>
        </w:tc>
        <w:tc>
          <w:tcPr>
            <w:tcW w:w="1202" w:type="pct"/>
            <w:gridSpan w:val="2"/>
            <w:vAlign w:val="center"/>
          </w:tcPr>
          <w:p w14:paraId="177805F7" w14:textId="39D40EB3" w:rsidR="00B92214" w:rsidRPr="00483807" w:rsidRDefault="00B92214" w:rsidP="00B92214">
            <w:pPr>
              <w:spacing w:after="0" w:line="240" w:lineRule="auto"/>
              <w:jc w:val="center"/>
              <w:rPr>
                <w:rFonts w:ascii="Arial" w:hAnsi="Arial" w:cs="Arial"/>
                <w:color w:val="EE0000"/>
              </w:rPr>
            </w:pPr>
            <w:r w:rsidRPr="00483807">
              <w:rPr>
                <w:rFonts w:ascii="Arial" w:hAnsi="Arial" w:cs="Arial"/>
                <w:color w:val="EE0000"/>
              </w:rPr>
              <w:t>Birim içi rapor ve toplumsal katkı raporları</w:t>
            </w:r>
          </w:p>
        </w:tc>
      </w:tr>
      <w:tr w:rsidR="00B92214" w:rsidRPr="00E074AA" w14:paraId="7A7908AB" w14:textId="77777777" w:rsidTr="00BD7BC0">
        <w:trPr>
          <w:jc w:val="center"/>
        </w:trPr>
        <w:tc>
          <w:tcPr>
            <w:tcW w:w="5000" w:type="pct"/>
            <w:gridSpan w:val="9"/>
          </w:tcPr>
          <w:p w14:paraId="0C6218AC" w14:textId="77777777" w:rsidR="00B92214" w:rsidRPr="00E074AA" w:rsidRDefault="00B92214" w:rsidP="00B92214">
            <w:pPr>
              <w:spacing w:after="0" w:line="240" w:lineRule="auto"/>
              <w:rPr>
                <w:rFonts w:ascii="Arial" w:hAnsi="Arial" w:cs="Arial"/>
                <w:b/>
              </w:rPr>
            </w:pPr>
            <w:r w:rsidRPr="00E074AA">
              <w:rPr>
                <w:rFonts w:ascii="Arial" w:hAnsi="Arial" w:cs="Arial"/>
                <w:b/>
              </w:rPr>
              <w:t>Prosesin SWOT Analizi</w:t>
            </w:r>
          </w:p>
          <w:p w14:paraId="2A593B1A" w14:textId="77777777" w:rsidR="00B92214" w:rsidRPr="00E074AA" w:rsidRDefault="00B92214" w:rsidP="00B92214">
            <w:pPr>
              <w:spacing w:after="0" w:line="240" w:lineRule="auto"/>
              <w:rPr>
                <w:rFonts w:ascii="Arial" w:hAnsi="Arial" w:cs="Arial"/>
              </w:rPr>
            </w:pPr>
            <w:r w:rsidRPr="00E074AA">
              <w:rPr>
                <w:rFonts w:ascii="Arial" w:hAnsi="Arial" w:cs="Arial"/>
                <w:b/>
              </w:rPr>
              <w:t>Güçlü Yönler</w:t>
            </w:r>
            <w:r w:rsidRPr="00E074AA">
              <w:rPr>
                <w:rFonts w:ascii="Arial" w:hAnsi="Arial" w:cs="Arial"/>
              </w:rPr>
              <w:t xml:space="preserve"> </w:t>
            </w:r>
          </w:p>
          <w:p w14:paraId="3C3D2C43" w14:textId="77777777" w:rsidR="00B92214" w:rsidRPr="00E074AA" w:rsidRDefault="00B92214" w:rsidP="00B92214">
            <w:pPr>
              <w:pStyle w:val="ListeParagraf"/>
              <w:numPr>
                <w:ilvl w:val="0"/>
                <w:numId w:val="35"/>
              </w:numPr>
              <w:spacing w:after="0" w:line="240" w:lineRule="auto"/>
              <w:rPr>
                <w:rFonts w:ascii="Arial" w:hAnsi="Arial" w:cs="Arial"/>
              </w:rPr>
            </w:pPr>
            <w:r w:rsidRPr="00E074AA">
              <w:rPr>
                <w:rFonts w:ascii="Arial" w:hAnsi="Arial" w:cs="Arial"/>
              </w:rPr>
              <w:t>Üniversitenin İSO 9001 belgesini almış olması, kurumun genelinde Kalite Yönetim Sistemi gereklerinin yaygın ve amaca uygun kullanımı</w:t>
            </w:r>
          </w:p>
          <w:p w14:paraId="11D7DBB0" w14:textId="77777777" w:rsidR="00B92214" w:rsidRPr="00E074AA" w:rsidRDefault="00B92214" w:rsidP="00B92214">
            <w:pPr>
              <w:pStyle w:val="ListeParagraf"/>
              <w:numPr>
                <w:ilvl w:val="0"/>
                <w:numId w:val="35"/>
              </w:numPr>
              <w:spacing w:after="0" w:line="240" w:lineRule="auto"/>
              <w:rPr>
                <w:rFonts w:ascii="Arial" w:hAnsi="Arial" w:cs="Arial"/>
              </w:rPr>
            </w:pPr>
            <w:r w:rsidRPr="00E074AA">
              <w:rPr>
                <w:rFonts w:ascii="Arial" w:hAnsi="Arial" w:cs="Arial"/>
              </w:rPr>
              <w:t>Öğrenci merkezli eğitim yaklaşımı</w:t>
            </w:r>
          </w:p>
          <w:p w14:paraId="21139E25" w14:textId="77777777" w:rsidR="00B92214" w:rsidRPr="00E074AA" w:rsidRDefault="00B92214" w:rsidP="00B92214">
            <w:pPr>
              <w:pStyle w:val="ListeParagraf"/>
              <w:numPr>
                <w:ilvl w:val="0"/>
                <w:numId w:val="35"/>
              </w:numPr>
              <w:spacing w:after="0" w:line="240" w:lineRule="auto"/>
              <w:rPr>
                <w:rFonts w:ascii="Arial" w:hAnsi="Arial" w:cs="Arial"/>
              </w:rPr>
            </w:pPr>
            <w:r w:rsidRPr="00E074AA">
              <w:rPr>
                <w:rFonts w:ascii="Arial" w:hAnsi="Arial" w:cs="Arial"/>
              </w:rPr>
              <w:t>Müfredat ve yıllık planların iyi planlanmış ve amaca uygun olmaları</w:t>
            </w:r>
          </w:p>
          <w:p w14:paraId="08A6B58E" w14:textId="77777777" w:rsidR="00B92214" w:rsidRPr="00E074AA" w:rsidRDefault="00B92214" w:rsidP="00B92214">
            <w:pPr>
              <w:pStyle w:val="ListeParagraf"/>
              <w:numPr>
                <w:ilvl w:val="0"/>
                <w:numId w:val="35"/>
              </w:numPr>
              <w:spacing w:after="0" w:line="240" w:lineRule="auto"/>
              <w:rPr>
                <w:rFonts w:ascii="Arial" w:hAnsi="Arial" w:cs="Arial"/>
              </w:rPr>
            </w:pPr>
            <w:r w:rsidRPr="00E074AA">
              <w:rPr>
                <w:rFonts w:ascii="Arial" w:hAnsi="Arial" w:cs="Arial"/>
              </w:rPr>
              <w:t>Programın sağlıklı yürütülmesi için yapılan toplantılar ve çözüm odaklı yaklaşım</w:t>
            </w:r>
          </w:p>
          <w:p w14:paraId="7E8FC054" w14:textId="77777777" w:rsidR="00B92214" w:rsidRPr="00E074AA" w:rsidRDefault="00B92214" w:rsidP="00B92214">
            <w:pPr>
              <w:pStyle w:val="ListeParagraf"/>
              <w:numPr>
                <w:ilvl w:val="0"/>
                <w:numId w:val="35"/>
              </w:numPr>
              <w:spacing w:after="0" w:line="240" w:lineRule="auto"/>
              <w:rPr>
                <w:rFonts w:ascii="Arial" w:hAnsi="Arial" w:cs="Arial"/>
              </w:rPr>
            </w:pPr>
            <w:r w:rsidRPr="00E074AA">
              <w:rPr>
                <w:rFonts w:ascii="Arial" w:hAnsi="Arial" w:cs="Arial"/>
              </w:rPr>
              <w:t>Öğrenci seviyesine uygun seçilmiş ders kitapları ve materyaller</w:t>
            </w:r>
          </w:p>
          <w:p w14:paraId="6BD25C1C" w14:textId="77777777" w:rsidR="00B92214" w:rsidRPr="00E074AA" w:rsidRDefault="00B92214" w:rsidP="00B92214">
            <w:pPr>
              <w:pStyle w:val="ListeParagraf"/>
              <w:numPr>
                <w:ilvl w:val="0"/>
                <w:numId w:val="35"/>
              </w:numPr>
              <w:spacing w:after="0" w:line="240" w:lineRule="auto"/>
              <w:rPr>
                <w:rFonts w:ascii="Arial" w:hAnsi="Arial" w:cs="Arial"/>
              </w:rPr>
            </w:pPr>
            <w:r w:rsidRPr="00E074AA">
              <w:rPr>
                <w:rFonts w:ascii="Arial" w:hAnsi="Arial" w:cs="Arial"/>
              </w:rPr>
              <w:t>Adil dağılımlı sınav sistemi ve doğru ölçme ve değerlendirme sistemi</w:t>
            </w:r>
          </w:p>
          <w:p w14:paraId="00249949" w14:textId="77777777" w:rsidR="00B92214" w:rsidRPr="00E074AA" w:rsidRDefault="00B92214" w:rsidP="00B92214">
            <w:pPr>
              <w:pStyle w:val="ListeParagraf"/>
              <w:numPr>
                <w:ilvl w:val="0"/>
                <w:numId w:val="35"/>
              </w:numPr>
              <w:spacing w:after="0" w:line="240" w:lineRule="auto"/>
              <w:rPr>
                <w:rFonts w:ascii="Arial" w:hAnsi="Arial" w:cs="Arial"/>
              </w:rPr>
            </w:pPr>
            <w:r w:rsidRPr="00E074AA">
              <w:rPr>
                <w:rFonts w:ascii="Arial" w:hAnsi="Arial" w:cs="Arial"/>
              </w:rPr>
              <w:t>Yöneticilerin iletişime açık olmaları</w:t>
            </w:r>
          </w:p>
          <w:p w14:paraId="1719236B" w14:textId="77777777" w:rsidR="00B92214" w:rsidRPr="00E074AA" w:rsidRDefault="00B92214" w:rsidP="00B92214">
            <w:pPr>
              <w:pStyle w:val="ListeParagraf"/>
              <w:numPr>
                <w:ilvl w:val="0"/>
                <w:numId w:val="35"/>
              </w:numPr>
              <w:spacing w:after="0" w:line="240" w:lineRule="auto"/>
              <w:rPr>
                <w:rFonts w:ascii="Arial" w:hAnsi="Arial" w:cs="Arial"/>
              </w:rPr>
            </w:pPr>
            <w:r w:rsidRPr="00E074AA">
              <w:rPr>
                <w:rFonts w:ascii="Arial" w:hAnsi="Arial" w:cs="Arial"/>
              </w:rPr>
              <w:t>Olası sorunların öngörülmesi ve çözüm üretilmeye çalışılması</w:t>
            </w:r>
          </w:p>
          <w:p w14:paraId="3A70858E" w14:textId="77777777" w:rsidR="00B92214" w:rsidRPr="00E074AA" w:rsidRDefault="00B92214" w:rsidP="00B92214">
            <w:pPr>
              <w:pStyle w:val="ListeParagraf"/>
              <w:numPr>
                <w:ilvl w:val="0"/>
                <w:numId w:val="35"/>
              </w:numPr>
              <w:spacing w:after="0" w:line="240" w:lineRule="auto"/>
              <w:rPr>
                <w:rFonts w:ascii="Arial" w:hAnsi="Arial" w:cs="Arial"/>
              </w:rPr>
            </w:pPr>
            <w:r w:rsidRPr="00E074AA">
              <w:rPr>
                <w:rFonts w:ascii="Arial" w:hAnsi="Arial" w:cs="Arial"/>
              </w:rPr>
              <w:t>Çalışma ortamına rekabet değil, işbirliğinin hâkim olması</w:t>
            </w:r>
          </w:p>
          <w:p w14:paraId="09C07DF3" w14:textId="77777777" w:rsidR="00B92214" w:rsidRPr="00E074AA" w:rsidRDefault="00B92214" w:rsidP="00B92214">
            <w:pPr>
              <w:pStyle w:val="ListeParagraf"/>
              <w:numPr>
                <w:ilvl w:val="0"/>
                <w:numId w:val="35"/>
              </w:numPr>
              <w:spacing w:after="0" w:line="240" w:lineRule="auto"/>
              <w:rPr>
                <w:rFonts w:ascii="Arial" w:hAnsi="Arial" w:cs="Arial"/>
              </w:rPr>
            </w:pPr>
            <w:r w:rsidRPr="00E074AA">
              <w:rPr>
                <w:rFonts w:ascii="Arial" w:hAnsi="Arial" w:cs="Arial"/>
              </w:rPr>
              <w:lastRenderedPageBreak/>
              <w:t xml:space="preserve">Güvenli, olumlu çalışma ortamı </w:t>
            </w:r>
          </w:p>
          <w:p w14:paraId="38AC8568" w14:textId="77777777" w:rsidR="00B92214" w:rsidRPr="00E074AA" w:rsidRDefault="00B92214" w:rsidP="00B92214">
            <w:pPr>
              <w:pStyle w:val="ListeParagraf"/>
              <w:numPr>
                <w:ilvl w:val="0"/>
                <w:numId w:val="35"/>
              </w:numPr>
              <w:spacing w:after="0" w:line="240" w:lineRule="auto"/>
              <w:rPr>
                <w:rFonts w:ascii="Arial" w:hAnsi="Arial" w:cs="Arial"/>
              </w:rPr>
            </w:pPr>
            <w:r w:rsidRPr="00E074AA">
              <w:rPr>
                <w:rFonts w:ascii="Arial" w:hAnsi="Arial" w:cs="Arial"/>
              </w:rPr>
              <w:t>Hizmetiçi eğitimlerin düzenli olarak yapılması</w:t>
            </w:r>
          </w:p>
          <w:p w14:paraId="4D86AE1D" w14:textId="77777777" w:rsidR="00B92214" w:rsidRPr="00E074AA" w:rsidRDefault="00B92214" w:rsidP="00B92214">
            <w:pPr>
              <w:pStyle w:val="ListeParagraf"/>
              <w:numPr>
                <w:ilvl w:val="0"/>
                <w:numId w:val="35"/>
              </w:numPr>
              <w:spacing w:after="0" w:line="240" w:lineRule="auto"/>
              <w:rPr>
                <w:rFonts w:ascii="Arial" w:hAnsi="Arial" w:cs="Arial"/>
              </w:rPr>
            </w:pPr>
            <w:r w:rsidRPr="00E074AA">
              <w:rPr>
                <w:rFonts w:ascii="Arial" w:hAnsi="Arial" w:cs="Arial"/>
              </w:rPr>
              <w:t>Açılan derslerinin çeşitliliği</w:t>
            </w:r>
          </w:p>
          <w:p w14:paraId="32B1AED5" w14:textId="77777777" w:rsidR="00B92214" w:rsidRPr="00E074AA" w:rsidRDefault="00B92214" w:rsidP="00B92214">
            <w:pPr>
              <w:pStyle w:val="ListeParagraf"/>
              <w:numPr>
                <w:ilvl w:val="0"/>
                <w:numId w:val="35"/>
              </w:numPr>
              <w:spacing w:after="0" w:line="240" w:lineRule="auto"/>
              <w:rPr>
                <w:rFonts w:ascii="Arial" w:hAnsi="Arial" w:cs="Arial"/>
              </w:rPr>
            </w:pPr>
            <w:r w:rsidRPr="00E074AA">
              <w:rPr>
                <w:rFonts w:ascii="Arial" w:hAnsi="Arial" w:cs="Arial"/>
              </w:rPr>
              <w:t>Diploma Etiketi ve EUA prosesleri</w:t>
            </w:r>
          </w:p>
          <w:p w14:paraId="4A66AF9D" w14:textId="77777777" w:rsidR="00B92214" w:rsidRPr="006B6CBF" w:rsidRDefault="00B92214" w:rsidP="00B92214">
            <w:pPr>
              <w:pStyle w:val="ListeParagraf"/>
              <w:numPr>
                <w:ilvl w:val="0"/>
                <w:numId w:val="35"/>
              </w:numPr>
              <w:spacing w:after="0" w:line="240" w:lineRule="auto"/>
              <w:rPr>
                <w:rFonts w:ascii="Arial" w:hAnsi="Arial" w:cs="Arial"/>
              </w:rPr>
            </w:pPr>
            <w:r w:rsidRPr="006B6CBF">
              <w:rPr>
                <w:rFonts w:ascii="Arial" w:eastAsia="Times New Roman" w:hAnsi="Arial" w:cs="Arial"/>
                <w:lang w:eastAsia="tr-TR"/>
              </w:rPr>
              <w:t>COVİD-19 salgını sürecinde uzaktan eğitim-öğretim faaliyetlerinin başarıyla yürütülmesini sağlayacak teknolojik imkanlara (Blackboard öğrenme sistemi, öğretim üyelerine tahsis edilen dizüstü bilgisayarlar) sahip olmak</w:t>
            </w:r>
          </w:p>
          <w:p w14:paraId="20ABBE8A" w14:textId="52E8DCAD" w:rsidR="00B92214" w:rsidRPr="006B6CBF" w:rsidRDefault="00B92214" w:rsidP="00B92214">
            <w:pPr>
              <w:pStyle w:val="ListeParagraf"/>
              <w:numPr>
                <w:ilvl w:val="0"/>
                <w:numId w:val="35"/>
              </w:numPr>
              <w:spacing w:after="0" w:line="240" w:lineRule="auto"/>
              <w:rPr>
                <w:rFonts w:ascii="Arial" w:hAnsi="Arial" w:cs="Arial"/>
              </w:rPr>
            </w:pPr>
            <w:r w:rsidRPr="006B6CBF">
              <w:rPr>
                <w:rFonts w:ascii="Arial" w:eastAsia="Times New Roman" w:hAnsi="Arial" w:cs="Arial"/>
                <w:lang w:eastAsia="tr-TR"/>
              </w:rPr>
              <w:t>Çevrimiçi eğitimi yürütebilecek, teknolojik öğrenme sistemleri konusunda deneyimli akademik personele sahip olmak</w:t>
            </w:r>
          </w:p>
          <w:p w14:paraId="1C8801B9" w14:textId="77777777" w:rsidR="00B92214" w:rsidRPr="00E074AA" w:rsidRDefault="00B92214" w:rsidP="00B92214">
            <w:pPr>
              <w:spacing w:after="0" w:line="240" w:lineRule="auto"/>
              <w:rPr>
                <w:rFonts w:ascii="Arial" w:hAnsi="Arial" w:cs="Arial"/>
                <w:b/>
              </w:rPr>
            </w:pPr>
            <w:r w:rsidRPr="00E074AA">
              <w:rPr>
                <w:rFonts w:ascii="Arial" w:hAnsi="Arial" w:cs="Arial"/>
                <w:b/>
              </w:rPr>
              <w:t>Zayıf Yönler</w:t>
            </w:r>
          </w:p>
          <w:p w14:paraId="28B6D4A0" w14:textId="77777777" w:rsidR="00B92214" w:rsidRPr="00E074AA" w:rsidRDefault="00B92214" w:rsidP="00B92214">
            <w:pPr>
              <w:pStyle w:val="ListeParagraf"/>
              <w:numPr>
                <w:ilvl w:val="0"/>
                <w:numId w:val="35"/>
              </w:numPr>
              <w:spacing w:after="0" w:line="240" w:lineRule="auto"/>
              <w:rPr>
                <w:rFonts w:ascii="Arial" w:hAnsi="Arial" w:cs="Arial"/>
              </w:rPr>
            </w:pPr>
            <w:r w:rsidRPr="00E074AA">
              <w:rPr>
                <w:rFonts w:ascii="Arial" w:hAnsi="Arial" w:cs="Arial"/>
              </w:rPr>
              <w:t xml:space="preserve">Teknik donanım eksikliği, sınıflarda kullanılan bilgisayar ve ses sistemlerinin güncel ihtiyaçları karşılamaması </w:t>
            </w:r>
          </w:p>
          <w:p w14:paraId="0907BD5E" w14:textId="77777777" w:rsidR="00B92214" w:rsidRPr="00E074AA" w:rsidRDefault="00B92214" w:rsidP="00B92214">
            <w:pPr>
              <w:pStyle w:val="ListeParagraf"/>
              <w:numPr>
                <w:ilvl w:val="0"/>
                <w:numId w:val="35"/>
              </w:numPr>
              <w:spacing w:after="0" w:line="240" w:lineRule="auto"/>
              <w:rPr>
                <w:rFonts w:ascii="Arial" w:hAnsi="Arial" w:cs="Arial"/>
              </w:rPr>
            </w:pPr>
            <w:r w:rsidRPr="00E074AA">
              <w:rPr>
                <w:rFonts w:ascii="Arial" w:hAnsi="Arial" w:cs="Arial"/>
              </w:rPr>
              <w:t>Çıktı almak, belge tarama, fotokopi çektirmek gibi operasyonel eylemlerin olanaklar nedeniyle pratik olmamaları</w:t>
            </w:r>
          </w:p>
          <w:p w14:paraId="08F87E51" w14:textId="77777777" w:rsidR="00B92214" w:rsidRPr="00E074AA" w:rsidRDefault="00B92214" w:rsidP="00B92214">
            <w:pPr>
              <w:pStyle w:val="ListeParagraf"/>
              <w:numPr>
                <w:ilvl w:val="0"/>
                <w:numId w:val="35"/>
              </w:numPr>
              <w:spacing w:after="0" w:line="240" w:lineRule="auto"/>
              <w:rPr>
                <w:rFonts w:ascii="Arial" w:hAnsi="Arial" w:cs="Arial"/>
              </w:rPr>
            </w:pPr>
            <w:r w:rsidRPr="00E074AA">
              <w:rPr>
                <w:rFonts w:ascii="Arial" w:hAnsi="Arial" w:cs="Arial"/>
              </w:rPr>
              <w:t>Dönem içerisinde gerçekleşen bilimsel ve sosyal etkinliklerin ders saatleriyle çakışması</w:t>
            </w:r>
          </w:p>
          <w:p w14:paraId="4012A19F" w14:textId="77777777" w:rsidR="00B92214" w:rsidRPr="00E074AA" w:rsidRDefault="00B92214" w:rsidP="00B92214">
            <w:pPr>
              <w:pStyle w:val="ListeParagraf"/>
              <w:numPr>
                <w:ilvl w:val="0"/>
                <w:numId w:val="35"/>
              </w:numPr>
              <w:spacing w:after="0" w:line="240" w:lineRule="auto"/>
              <w:rPr>
                <w:rFonts w:ascii="Arial" w:hAnsi="Arial" w:cs="Arial"/>
              </w:rPr>
            </w:pPr>
            <w:r w:rsidRPr="00E074AA">
              <w:rPr>
                <w:rFonts w:ascii="Arial" w:hAnsi="Arial" w:cs="Arial"/>
              </w:rPr>
              <w:t>Ofis-çalışma alanlarının paylaşımlı olması ve alan yetersizliği</w:t>
            </w:r>
          </w:p>
          <w:p w14:paraId="25CF3372" w14:textId="77777777" w:rsidR="00B92214" w:rsidRPr="00E074AA" w:rsidRDefault="00B92214" w:rsidP="00B92214">
            <w:pPr>
              <w:pStyle w:val="ListeParagraf"/>
              <w:numPr>
                <w:ilvl w:val="0"/>
                <w:numId w:val="35"/>
              </w:numPr>
              <w:spacing w:after="0" w:line="240" w:lineRule="auto"/>
              <w:rPr>
                <w:rFonts w:ascii="Arial" w:hAnsi="Arial" w:cs="Arial"/>
              </w:rPr>
            </w:pPr>
            <w:r w:rsidRPr="00E074AA">
              <w:rPr>
                <w:rFonts w:ascii="Arial" w:hAnsi="Arial" w:cs="Arial"/>
              </w:rPr>
              <w:t>Öğrenci/kadrolu öğretim elemanı dağılımının her bölümde aynı olmayışı</w:t>
            </w:r>
          </w:p>
          <w:p w14:paraId="18F5585C" w14:textId="1FDC01CE" w:rsidR="00B92214" w:rsidRPr="00E074AA" w:rsidRDefault="00B92214" w:rsidP="00B92214">
            <w:pPr>
              <w:pStyle w:val="ListeParagraf"/>
              <w:numPr>
                <w:ilvl w:val="0"/>
                <w:numId w:val="35"/>
              </w:numPr>
              <w:spacing w:after="0" w:line="240" w:lineRule="auto"/>
              <w:rPr>
                <w:rFonts w:ascii="Arial" w:hAnsi="Arial" w:cs="Arial"/>
              </w:rPr>
            </w:pPr>
            <w:r w:rsidRPr="00E074AA">
              <w:rPr>
                <w:rFonts w:ascii="Arial" w:hAnsi="Arial" w:cs="Arial"/>
              </w:rPr>
              <w:t>Öğretim elemanlarının ders yükleri ile idari görev ve sorumlulukları arasında dengeli dağılımın olmayışı</w:t>
            </w:r>
          </w:p>
          <w:p w14:paraId="563E10A7" w14:textId="08D9556B" w:rsidR="00B92214" w:rsidRPr="00E074AA" w:rsidRDefault="00B92214" w:rsidP="00B92214">
            <w:pPr>
              <w:pStyle w:val="ListeParagraf"/>
              <w:numPr>
                <w:ilvl w:val="0"/>
                <w:numId w:val="35"/>
              </w:numPr>
              <w:spacing w:after="0" w:line="240" w:lineRule="auto"/>
              <w:rPr>
                <w:rFonts w:ascii="Arial" w:hAnsi="Arial" w:cs="Arial"/>
              </w:rPr>
            </w:pPr>
            <w:r w:rsidRPr="00E074AA">
              <w:rPr>
                <w:rFonts w:ascii="Arial" w:hAnsi="Arial" w:cs="Arial"/>
              </w:rPr>
              <w:t>COVİD-19 salgın sürecinde uygulamaya dayalı derslerin uygulamalarının yapılamaması</w:t>
            </w:r>
          </w:p>
          <w:p w14:paraId="14AEB22E" w14:textId="2DB40D4E" w:rsidR="00B92214" w:rsidRPr="00E074AA" w:rsidRDefault="00B92214" w:rsidP="00B92214">
            <w:pPr>
              <w:pStyle w:val="ListeParagraf"/>
              <w:numPr>
                <w:ilvl w:val="0"/>
                <w:numId w:val="35"/>
              </w:numPr>
              <w:spacing w:after="0" w:line="240" w:lineRule="auto"/>
              <w:rPr>
                <w:rFonts w:ascii="Arial" w:hAnsi="Arial" w:cs="Arial"/>
              </w:rPr>
            </w:pPr>
            <w:r w:rsidRPr="00E074AA">
              <w:rPr>
                <w:rFonts w:ascii="Arial" w:hAnsi="Arial" w:cs="Arial"/>
              </w:rPr>
              <w:t>Öğretim elemanlarının akademik araştırma için zaman yaratma güçlüğü</w:t>
            </w:r>
          </w:p>
          <w:p w14:paraId="174B80E4" w14:textId="77777777" w:rsidR="00B92214" w:rsidRPr="00E074AA" w:rsidRDefault="00B92214" w:rsidP="00B92214">
            <w:pPr>
              <w:spacing w:after="0" w:line="240" w:lineRule="auto"/>
              <w:rPr>
                <w:rFonts w:ascii="Arial" w:hAnsi="Arial" w:cs="Arial"/>
                <w:b/>
              </w:rPr>
            </w:pPr>
            <w:r w:rsidRPr="00E074AA">
              <w:rPr>
                <w:rFonts w:ascii="Arial" w:hAnsi="Arial" w:cs="Arial"/>
                <w:b/>
              </w:rPr>
              <w:t>Fırsatlar</w:t>
            </w:r>
          </w:p>
          <w:p w14:paraId="469C5889" w14:textId="77777777" w:rsidR="00B92214" w:rsidRPr="00E074AA" w:rsidRDefault="00B92214" w:rsidP="00B92214">
            <w:pPr>
              <w:pStyle w:val="ListeParagraf"/>
              <w:numPr>
                <w:ilvl w:val="0"/>
                <w:numId w:val="35"/>
              </w:numPr>
              <w:spacing w:after="0" w:line="240" w:lineRule="auto"/>
              <w:rPr>
                <w:rFonts w:ascii="Arial" w:hAnsi="Arial" w:cs="Arial"/>
              </w:rPr>
            </w:pPr>
            <w:r w:rsidRPr="00E074AA">
              <w:rPr>
                <w:rFonts w:ascii="Arial" w:hAnsi="Arial" w:cs="Arial"/>
              </w:rPr>
              <w:t>Eğitim ve öğretim programlarında Avrupa Kredi Transfer Sistemi’nin uygulanması ve güncelleniyor olması ve Bologna sürecinin, yükseköğretim programlarının kalitesini güvence altına almaya yönelik olması</w:t>
            </w:r>
          </w:p>
          <w:p w14:paraId="76FD51F6" w14:textId="77777777" w:rsidR="00B92214" w:rsidRPr="00E074AA" w:rsidRDefault="00B92214" w:rsidP="00B92214">
            <w:pPr>
              <w:pStyle w:val="ListeParagraf"/>
              <w:numPr>
                <w:ilvl w:val="0"/>
                <w:numId w:val="35"/>
              </w:numPr>
              <w:spacing w:after="0" w:line="240" w:lineRule="auto"/>
              <w:rPr>
                <w:rFonts w:ascii="Arial" w:hAnsi="Arial" w:cs="Arial"/>
              </w:rPr>
            </w:pPr>
            <w:r w:rsidRPr="00E074AA">
              <w:rPr>
                <w:rFonts w:ascii="Arial" w:hAnsi="Arial" w:cs="Arial"/>
              </w:rPr>
              <w:t>Zengin seçmeli ders olanaklarının olması</w:t>
            </w:r>
          </w:p>
          <w:p w14:paraId="6F3E5488" w14:textId="71F50FFB" w:rsidR="00B92214" w:rsidRPr="00E074AA" w:rsidRDefault="00B92214" w:rsidP="00B92214">
            <w:pPr>
              <w:pStyle w:val="ListeParagraf"/>
              <w:numPr>
                <w:ilvl w:val="0"/>
                <w:numId w:val="35"/>
              </w:numPr>
              <w:spacing w:after="0" w:line="240" w:lineRule="auto"/>
              <w:rPr>
                <w:rFonts w:ascii="Arial" w:hAnsi="Arial" w:cs="Arial"/>
              </w:rPr>
            </w:pPr>
            <w:r w:rsidRPr="00E074AA">
              <w:rPr>
                <w:rFonts w:ascii="Arial" w:hAnsi="Arial" w:cs="Arial"/>
              </w:rPr>
              <w:t>Genç, dinamik ve nitelikli akademik personelin bulunması</w:t>
            </w:r>
          </w:p>
          <w:p w14:paraId="617309A4" w14:textId="7E156B63" w:rsidR="00B92214" w:rsidRPr="00E074AA" w:rsidRDefault="00B92214" w:rsidP="00B92214">
            <w:pPr>
              <w:pStyle w:val="ListeParagraf"/>
              <w:numPr>
                <w:ilvl w:val="0"/>
                <w:numId w:val="35"/>
              </w:numPr>
              <w:spacing w:after="0" w:line="240" w:lineRule="auto"/>
              <w:rPr>
                <w:rFonts w:ascii="Arial" w:hAnsi="Arial" w:cs="Arial"/>
              </w:rPr>
            </w:pPr>
            <w:r w:rsidRPr="00E074AA">
              <w:rPr>
                <w:rFonts w:ascii="Arial" w:hAnsi="Arial" w:cs="Arial"/>
              </w:rPr>
              <w:t>COVİD-19 salgını sürecinde diğer üniversitelerin hızlı bir şekilde çevrimiçi eğitime adapte olamaması</w:t>
            </w:r>
          </w:p>
          <w:p w14:paraId="453DE383" w14:textId="77777777" w:rsidR="00B92214" w:rsidRPr="00E074AA" w:rsidRDefault="00B92214" w:rsidP="00B92214">
            <w:pPr>
              <w:spacing w:after="0" w:line="240" w:lineRule="auto"/>
              <w:rPr>
                <w:rFonts w:ascii="Arial" w:hAnsi="Arial" w:cs="Arial"/>
                <w:b/>
              </w:rPr>
            </w:pPr>
            <w:r w:rsidRPr="00E074AA">
              <w:rPr>
                <w:rFonts w:ascii="Arial" w:hAnsi="Arial" w:cs="Arial"/>
                <w:b/>
              </w:rPr>
              <w:t>Tehditler</w:t>
            </w:r>
          </w:p>
          <w:p w14:paraId="724DE709" w14:textId="77777777" w:rsidR="00B92214" w:rsidRPr="00E074AA" w:rsidRDefault="00B92214" w:rsidP="00B92214">
            <w:pPr>
              <w:pStyle w:val="ListeParagraf"/>
              <w:numPr>
                <w:ilvl w:val="0"/>
                <w:numId w:val="35"/>
              </w:numPr>
              <w:spacing w:after="0" w:line="240" w:lineRule="auto"/>
              <w:rPr>
                <w:rFonts w:ascii="Arial" w:hAnsi="Arial" w:cs="Arial"/>
              </w:rPr>
            </w:pPr>
            <w:r w:rsidRPr="00E074AA">
              <w:rPr>
                <w:rFonts w:ascii="Arial" w:hAnsi="Arial" w:cs="Arial"/>
              </w:rPr>
              <w:t>Mezunlar ile kurulmuş olan iletişim ağının yetersizliği ve işlevsel olmayışı</w:t>
            </w:r>
          </w:p>
          <w:p w14:paraId="2D463C03" w14:textId="142DBAC6" w:rsidR="00B92214" w:rsidRPr="00E074AA" w:rsidRDefault="00B92214" w:rsidP="00B92214">
            <w:pPr>
              <w:pStyle w:val="ListeParagraf"/>
              <w:numPr>
                <w:ilvl w:val="0"/>
                <w:numId w:val="35"/>
              </w:numPr>
              <w:spacing w:after="0" w:line="240" w:lineRule="auto"/>
              <w:rPr>
                <w:rFonts w:ascii="Arial" w:hAnsi="Arial" w:cs="Arial"/>
              </w:rPr>
            </w:pPr>
            <w:r w:rsidRPr="00E074AA">
              <w:rPr>
                <w:rFonts w:ascii="Arial" w:hAnsi="Arial" w:cs="Arial"/>
              </w:rPr>
              <w:t>Yeni açılan üniversiteler</w:t>
            </w:r>
          </w:p>
        </w:tc>
      </w:tr>
      <w:tr w:rsidR="00B92214" w:rsidRPr="00E074AA" w14:paraId="5397CD57" w14:textId="77777777" w:rsidTr="00BD7BC0">
        <w:trPr>
          <w:jc w:val="center"/>
        </w:trPr>
        <w:tc>
          <w:tcPr>
            <w:tcW w:w="5000" w:type="pct"/>
            <w:gridSpan w:val="9"/>
          </w:tcPr>
          <w:p w14:paraId="104E7033" w14:textId="77777777" w:rsidR="00B92214" w:rsidRPr="00E074AA" w:rsidRDefault="00B92214" w:rsidP="00B92214">
            <w:pPr>
              <w:spacing w:after="0" w:line="240" w:lineRule="auto"/>
              <w:rPr>
                <w:rFonts w:ascii="Arial" w:hAnsi="Arial" w:cs="Arial"/>
                <w:b/>
              </w:rPr>
            </w:pPr>
            <w:r w:rsidRPr="00E074AA">
              <w:rPr>
                <w:rFonts w:ascii="Arial" w:hAnsi="Arial" w:cs="Arial"/>
                <w:b/>
              </w:rPr>
              <w:lastRenderedPageBreak/>
              <w:t>Proses Girdileri</w:t>
            </w:r>
          </w:p>
          <w:p w14:paraId="2C33138B" w14:textId="09BAF915" w:rsidR="00B92214" w:rsidRPr="00E074AA" w:rsidRDefault="00B92214" w:rsidP="00B92214">
            <w:pPr>
              <w:pStyle w:val="ListeParagraf"/>
              <w:numPr>
                <w:ilvl w:val="0"/>
                <w:numId w:val="27"/>
              </w:numPr>
              <w:spacing w:after="0" w:line="240" w:lineRule="auto"/>
              <w:ind w:left="313" w:hanging="284"/>
              <w:rPr>
                <w:rFonts w:ascii="Arial" w:hAnsi="Arial" w:cs="Arial"/>
              </w:rPr>
            </w:pPr>
            <w:r w:rsidRPr="00E074AA">
              <w:rPr>
                <w:rFonts w:ascii="Arial" w:hAnsi="Arial" w:cs="Arial"/>
              </w:rPr>
              <w:t>Eğitim-öğretim ve sınav faaliyetlerinde üretilen/</w:t>
            </w:r>
            <w:r w:rsidRPr="0065236E">
              <w:rPr>
                <w:rFonts w:ascii="Arial" w:hAnsi="Arial" w:cs="Arial"/>
              </w:rPr>
              <w:t>dağıtılan tüm materyal ve öğrenciler</w:t>
            </w:r>
          </w:p>
          <w:p w14:paraId="3E818C1F" w14:textId="77777777" w:rsidR="00B92214" w:rsidRPr="00E074AA" w:rsidRDefault="00B92214" w:rsidP="00B92214">
            <w:pPr>
              <w:pStyle w:val="ListeParagraf"/>
              <w:numPr>
                <w:ilvl w:val="0"/>
                <w:numId w:val="34"/>
              </w:numPr>
              <w:spacing w:after="0" w:line="240" w:lineRule="auto"/>
              <w:ind w:left="285" w:hanging="284"/>
              <w:rPr>
                <w:rFonts w:ascii="Arial" w:hAnsi="Arial" w:cs="Arial"/>
              </w:rPr>
            </w:pPr>
            <w:r w:rsidRPr="00E074AA">
              <w:rPr>
                <w:rFonts w:ascii="Arial" w:hAnsi="Arial" w:cs="Arial"/>
              </w:rPr>
              <w:t>Uygulama/staj faaliyetlerine yönelik birim dışı ve birim içi üretilen tüm yazışmalar</w:t>
            </w:r>
          </w:p>
          <w:p w14:paraId="0AE945D3" w14:textId="77777777" w:rsidR="00B92214" w:rsidRPr="00E074AA" w:rsidRDefault="00B92214" w:rsidP="00B92214">
            <w:pPr>
              <w:pStyle w:val="ListeParagraf"/>
              <w:numPr>
                <w:ilvl w:val="0"/>
                <w:numId w:val="27"/>
              </w:numPr>
              <w:spacing w:after="0" w:line="240" w:lineRule="auto"/>
              <w:ind w:left="313" w:hanging="284"/>
              <w:rPr>
                <w:rFonts w:ascii="Arial" w:hAnsi="Arial" w:cs="Arial"/>
              </w:rPr>
            </w:pPr>
            <w:r w:rsidRPr="00E074AA">
              <w:rPr>
                <w:rFonts w:ascii="Arial" w:hAnsi="Arial" w:cs="Arial"/>
              </w:rPr>
              <w:t>Kurul Kararları (Akademik Kurul, Fakülte Kurulu ve Yönetim Kurulu)</w:t>
            </w:r>
          </w:p>
          <w:p w14:paraId="6E604D85" w14:textId="77777777" w:rsidR="00B92214" w:rsidRPr="00E074AA" w:rsidRDefault="00B92214" w:rsidP="00B92214">
            <w:pPr>
              <w:pStyle w:val="ListeParagraf"/>
              <w:numPr>
                <w:ilvl w:val="0"/>
                <w:numId w:val="34"/>
              </w:numPr>
              <w:spacing w:after="0" w:line="240" w:lineRule="auto"/>
              <w:ind w:left="285" w:hanging="284"/>
              <w:rPr>
                <w:rFonts w:ascii="Arial" w:hAnsi="Arial" w:cs="Arial"/>
              </w:rPr>
            </w:pPr>
            <w:r w:rsidRPr="00E074AA">
              <w:rPr>
                <w:rFonts w:ascii="Arial" w:hAnsi="Arial" w:cs="Arial"/>
              </w:rPr>
              <w:t>Bölüm Kurul Kararları</w:t>
            </w:r>
          </w:p>
          <w:p w14:paraId="32286AD9" w14:textId="1896A8BA" w:rsidR="00B92214" w:rsidRPr="00E074AA" w:rsidRDefault="00B92214" w:rsidP="00B92214">
            <w:pPr>
              <w:pStyle w:val="ListeParagraf"/>
              <w:numPr>
                <w:ilvl w:val="0"/>
                <w:numId w:val="34"/>
              </w:numPr>
              <w:spacing w:after="0" w:line="240" w:lineRule="auto"/>
              <w:ind w:left="285" w:hanging="284"/>
              <w:rPr>
                <w:rFonts w:ascii="Arial" w:hAnsi="Arial" w:cs="Arial"/>
              </w:rPr>
            </w:pPr>
            <w:r w:rsidRPr="00E074AA">
              <w:rPr>
                <w:rFonts w:ascii="Arial" w:hAnsi="Arial" w:cs="Arial"/>
              </w:rPr>
              <w:t>COVİD-19 salgını ile başta eğitim eğitim-öğretim sistemi olmak üzere meydana gelen değişiklikler ve belirsizlikler</w:t>
            </w:r>
          </w:p>
        </w:tc>
      </w:tr>
      <w:tr w:rsidR="00B92214" w:rsidRPr="00E074AA" w14:paraId="4767166B" w14:textId="77777777" w:rsidTr="00BD7BC0">
        <w:trPr>
          <w:jc w:val="center"/>
        </w:trPr>
        <w:tc>
          <w:tcPr>
            <w:tcW w:w="5000" w:type="pct"/>
            <w:gridSpan w:val="9"/>
          </w:tcPr>
          <w:p w14:paraId="01AD5987" w14:textId="77777777" w:rsidR="00B92214" w:rsidRPr="00E074AA" w:rsidRDefault="00B92214" w:rsidP="00B92214">
            <w:pPr>
              <w:spacing w:after="0" w:line="240" w:lineRule="auto"/>
              <w:rPr>
                <w:rFonts w:ascii="Arial" w:hAnsi="Arial" w:cs="Arial"/>
                <w:b/>
              </w:rPr>
            </w:pPr>
            <w:r w:rsidRPr="00E074AA">
              <w:rPr>
                <w:rFonts w:ascii="Arial" w:hAnsi="Arial" w:cs="Arial"/>
                <w:b/>
              </w:rPr>
              <w:lastRenderedPageBreak/>
              <w:t>Proses Faaliyetleri</w:t>
            </w:r>
          </w:p>
          <w:p w14:paraId="72503820" w14:textId="77777777" w:rsidR="00B92214" w:rsidRPr="00E074AA" w:rsidRDefault="00B92214" w:rsidP="00B92214">
            <w:pPr>
              <w:pStyle w:val="ListeParagraf"/>
              <w:numPr>
                <w:ilvl w:val="0"/>
                <w:numId w:val="27"/>
              </w:numPr>
              <w:spacing w:after="0" w:line="240" w:lineRule="auto"/>
              <w:ind w:left="285" w:hanging="284"/>
              <w:rPr>
                <w:rFonts w:ascii="Arial" w:hAnsi="Arial" w:cs="Arial"/>
              </w:rPr>
            </w:pPr>
            <w:r w:rsidRPr="00E074AA">
              <w:rPr>
                <w:rFonts w:ascii="Arial" w:hAnsi="Arial" w:cs="Arial"/>
              </w:rPr>
              <w:t xml:space="preserve">Her akademik yarıyılda gerçekleştirilen ders seçimlerinde danışmanlarca onaylanan ders kayıt formlarının denetlenerek Öğrenci İşleri Daire Başkanlığına iletilmesi, </w:t>
            </w:r>
          </w:p>
          <w:p w14:paraId="0A862AA7" w14:textId="77777777" w:rsidR="00B92214" w:rsidRPr="00E074AA" w:rsidRDefault="00B92214" w:rsidP="00B92214">
            <w:pPr>
              <w:pStyle w:val="ListeParagraf"/>
              <w:numPr>
                <w:ilvl w:val="0"/>
                <w:numId w:val="27"/>
              </w:numPr>
              <w:spacing w:after="0" w:line="240" w:lineRule="auto"/>
              <w:ind w:left="285" w:hanging="284"/>
              <w:rPr>
                <w:rFonts w:ascii="Arial" w:hAnsi="Arial" w:cs="Arial"/>
              </w:rPr>
            </w:pPr>
            <w:r w:rsidRPr="00E074AA">
              <w:rPr>
                <w:rFonts w:ascii="Arial" w:hAnsi="Arial" w:cs="Arial"/>
              </w:rPr>
              <w:t>Ders seçimlerinde doğabilecek uygunsuzluklara ilişkin Fakülte Yönetim Kurulu kararlarının alınması</w:t>
            </w:r>
          </w:p>
          <w:p w14:paraId="581EF8FF" w14:textId="77777777" w:rsidR="00B92214" w:rsidRPr="00E074AA" w:rsidRDefault="00B92214" w:rsidP="00B92214">
            <w:pPr>
              <w:pStyle w:val="ListeParagraf"/>
              <w:numPr>
                <w:ilvl w:val="0"/>
                <w:numId w:val="27"/>
              </w:numPr>
              <w:spacing w:after="0" w:line="240" w:lineRule="auto"/>
              <w:ind w:left="285" w:hanging="284"/>
              <w:rPr>
                <w:rFonts w:ascii="Arial" w:hAnsi="Arial" w:cs="Arial"/>
              </w:rPr>
            </w:pPr>
            <w:r w:rsidRPr="00E074AA">
              <w:rPr>
                <w:rFonts w:ascii="Arial" w:hAnsi="Arial" w:cs="Arial"/>
              </w:rPr>
              <w:t>Her akademik yarıyılda bir sonraki yarıyılın ders programı ve öğretim elemanı ders yüklerinin Bölüm başkanlıklarınca belirlenmesi ve MUBIS’e girilmesinin sağlanması</w:t>
            </w:r>
          </w:p>
          <w:p w14:paraId="37432E8C" w14:textId="77777777" w:rsidR="00B92214" w:rsidRPr="00E074AA" w:rsidRDefault="00B92214" w:rsidP="00B92214">
            <w:pPr>
              <w:pStyle w:val="ListeParagraf"/>
              <w:numPr>
                <w:ilvl w:val="0"/>
                <w:numId w:val="27"/>
              </w:numPr>
              <w:spacing w:after="0" w:line="240" w:lineRule="auto"/>
              <w:ind w:left="285" w:hanging="284"/>
              <w:rPr>
                <w:rFonts w:ascii="Arial" w:hAnsi="Arial" w:cs="Arial"/>
              </w:rPr>
            </w:pPr>
            <w:r w:rsidRPr="00E074AA">
              <w:rPr>
                <w:rFonts w:ascii="Arial" w:hAnsi="Arial" w:cs="Arial"/>
              </w:rPr>
              <w:t>Akademik personelin yıllık izin, mazeret izni vb. özlük işlerinin düzenlenerek İdari ve Mali İşler ile Rektörlük Makamına EBYS üzerinden iletilmesi</w:t>
            </w:r>
          </w:p>
          <w:p w14:paraId="275D7785" w14:textId="77777777" w:rsidR="00B92214" w:rsidRPr="00E074AA" w:rsidRDefault="00B92214" w:rsidP="00B92214">
            <w:pPr>
              <w:pStyle w:val="ListeParagraf"/>
              <w:numPr>
                <w:ilvl w:val="0"/>
                <w:numId w:val="16"/>
              </w:numPr>
              <w:spacing w:after="0" w:line="240" w:lineRule="auto"/>
              <w:rPr>
                <w:rFonts w:ascii="Arial" w:hAnsi="Arial" w:cs="Arial"/>
              </w:rPr>
            </w:pPr>
            <w:r w:rsidRPr="00E074AA">
              <w:rPr>
                <w:rFonts w:ascii="Arial" w:hAnsi="Arial" w:cs="Arial"/>
              </w:rPr>
              <w:t>Birimimize yeni gelen öğrencilere oryantasyon programı düzenlenmesi,</w:t>
            </w:r>
          </w:p>
          <w:p w14:paraId="47BEE7CE" w14:textId="77777777" w:rsidR="00B92214" w:rsidRPr="00E074AA" w:rsidRDefault="00B92214" w:rsidP="00B92214">
            <w:pPr>
              <w:pStyle w:val="ListeParagraf"/>
              <w:numPr>
                <w:ilvl w:val="0"/>
                <w:numId w:val="16"/>
              </w:numPr>
              <w:spacing w:after="0" w:line="240" w:lineRule="auto"/>
              <w:rPr>
                <w:rFonts w:ascii="Arial" w:hAnsi="Arial" w:cs="Arial"/>
              </w:rPr>
            </w:pPr>
            <w:r w:rsidRPr="00E074AA">
              <w:rPr>
                <w:rFonts w:ascii="Arial" w:hAnsi="Arial" w:cs="Arial"/>
              </w:rPr>
              <w:t xml:space="preserve">Eğitim ve öğretim faaliyetlerinde dönemlik derslik/ders saati düzenlemelerinin yapılması, </w:t>
            </w:r>
          </w:p>
          <w:p w14:paraId="01CFB669" w14:textId="77777777" w:rsidR="00B92214" w:rsidRPr="00E074AA" w:rsidRDefault="00B92214" w:rsidP="00B92214">
            <w:pPr>
              <w:pStyle w:val="ListeParagraf"/>
              <w:numPr>
                <w:ilvl w:val="0"/>
                <w:numId w:val="27"/>
              </w:numPr>
              <w:spacing w:after="0" w:line="240" w:lineRule="auto"/>
              <w:ind w:left="285" w:hanging="284"/>
              <w:rPr>
                <w:rFonts w:ascii="Arial" w:hAnsi="Arial" w:cs="Arial"/>
              </w:rPr>
            </w:pPr>
            <w:r w:rsidRPr="00E074AA">
              <w:rPr>
                <w:rFonts w:ascii="Arial" w:hAnsi="Arial" w:cs="Arial"/>
              </w:rPr>
              <w:t>Yarıyıl sonu sınavlarının koordine edilmesi ve ilanı</w:t>
            </w:r>
          </w:p>
          <w:p w14:paraId="18959531" w14:textId="77777777" w:rsidR="00B92214" w:rsidRPr="00E074AA" w:rsidRDefault="00B92214" w:rsidP="00B92214">
            <w:pPr>
              <w:pStyle w:val="ListeParagraf"/>
              <w:numPr>
                <w:ilvl w:val="0"/>
                <w:numId w:val="16"/>
              </w:numPr>
              <w:spacing w:after="0" w:line="240" w:lineRule="auto"/>
              <w:rPr>
                <w:rFonts w:ascii="Arial" w:hAnsi="Arial" w:cs="Arial"/>
              </w:rPr>
            </w:pPr>
            <w:r w:rsidRPr="00E074AA">
              <w:rPr>
                <w:rFonts w:ascii="Arial" w:hAnsi="Arial" w:cs="Arial"/>
              </w:rPr>
              <w:t>Her yıl sonunda öğretim kadrosunun değerlendirilerek yeni istihdam önerilerinin Rektörlük makamına iletilmesi</w:t>
            </w:r>
          </w:p>
          <w:p w14:paraId="3D893160" w14:textId="77777777" w:rsidR="00B92214" w:rsidRPr="00E074AA" w:rsidRDefault="00B92214" w:rsidP="00B92214">
            <w:pPr>
              <w:pStyle w:val="ListeParagraf"/>
              <w:numPr>
                <w:ilvl w:val="0"/>
                <w:numId w:val="27"/>
              </w:numPr>
              <w:spacing w:after="0" w:line="240" w:lineRule="auto"/>
              <w:ind w:left="285" w:hanging="284"/>
              <w:rPr>
                <w:rFonts w:ascii="Arial" w:hAnsi="Arial" w:cs="Arial"/>
              </w:rPr>
            </w:pPr>
            <w:r w:rsidRPr="00E074AA">
              <w:rPr>
                <w:rFonts w:ascii="Arial" w:hAnsi="Arial" w:cs="Arial"/>
              </w:rPr>
              <w:t>Fakülte alt yapı/teknik olanakların gözden geçirilerek Genel Sekreterlik makamına bildirilmesi</w:t>
            </w:r>
          </w:p>
          <w:p w14:paraId="5337FFAC" w14:textId="77777777" w:rsidR="00B92214" w:rsidRPr="00E074AA" w:rsidRDefault="00B92214" w:rsidP="00B92214">
            <w:pPr>
              <w:pStyle w:val="ListeParagraf"/>
              <w:numPr>
                <w:ilvl w:val="0"/>
                <w:numId w:val="27"/>
              </w:numPr>
              <w:spacing w:after="0" w:line="240" w:lineRule="auto"/>
              <w:ind w:left="285" w:hanging="284"/>
              <w:rPr>
                <w:rFonts w:ascii="Arial" w:hAnsi="Arial" w:cs="Arial"/>
              </w:rPr>
            </w:pPr>
            <w:r w:rsidRPr="00E074AA">
              <w:rPr>
                <w:rFonts w:ascii="Arial" w:hAnsi="Arial" w:cs="Arial"/>
              </w:rPr>
              <w:t>Fakültede düzenlenecek faaliyet/etkinliklerde gerekli koordinasyonun Sağlık, Kültür ve Spor İşleri Daire Başkanlığı ile işbirliği içerisinde gerçekleştirilmesi</w:t>
            </w:r>
          </w:p>
          <w:p w14:paraId="2658547C" w14:textId="77777777" w:rsidR="00B92214" w:rsidRPr="00E074AA" w:rsidRDefault="00B92214" w:rsidP="00B92214">
            <w:pPr>
              <w:pStyle w:val="ListeParagraf"/>
              <w:numPr>
                <w:ilvl w:val="0"/>
                <w:numId w:val="27"/>
              </w:numPr>
              <w:spacing w:after="0" w:line="240" w:lineRule="auto"/>
              <w:ind w:left="285" w:hanging="284"/>
              <w:rPr>
                <w:rFonts w:ascii="Arial" w:hAnsi="Arial" w:cs="Arial"/>
              </w:rPr>
            </w:pPr>
            <w:r w:rsidRPr="00E074AA">
              <w:rPr>
                <w:rFonts w:ascii="Arial" w:hAnsi="Arial" w:cs="Arial"/>
              </w:rPr>
              <w:t>Uluslararası Öğrenci hareketliliğinin teşvik edilmesi, denetlenmesi ve intibak işlemlerinin yapılmasında Uluslararası Ofis ile işbirliği yapılması</w:t>
            </w:r>
          </w:p>
          <w:p w14:paraId="25ADDB36" w14:textId="3083A72E" w:rsidR="00B92214" w:rsidRPr="00E074AA" w:rsidRDefault="00B92214" w:rsidP="00B92214">
            <w:pPr>
              <w:pStyle w:val="ListeParagraf"/>
              <w:numPr>
                <w:ilvl w:val="0"/>
                <w:numId w:val="16"/>
              </w:numPr>
              <w:spacing w:after="0" w:line="240" w:lineRule="auto"/>
              <w:rPr>
                <w:rFonts w:ascii="Arial" w:hAnsi="Arial" w:cs="Arial"/>
              </w:rPr>
            </w:pPr>
            <w:r w:rsidRPr="00E074AA">
              <w:rPr>
                <w:rFonts w:ascii="Arial" w:hAnsi="Arial" w:cs="Arial"/>
              </w:rPr>
              <w:t xml:space="preserve">Rektörlük makamınca istenilen bilgi, belge vb. </w:t>
            </w:r>
            <w:r w:rsidR="00666482" w:rsidRPr="00E074AA">
              <w:rPr>
                <w:rFonts w:ascii="Arial" w:hAnsi="Arial" w:cs="Arial"/>
              </w:rPr>
              <w:t>dokümanların</w:t>
            </w:r>
            <w:r w:rsidRPr="00E074AA">
              <w:rPr>
                <w:rFonts w:ascii="Arial" w:hAnsi="Arial" w:cs="Arial"/>
              </w:rPr>
              <w:t xml:space="preserve"> zamanında oluşturulması ve iletilmesi, </w:t>
            </w:r>
          </w:p>
          <w:p w14:paraId="19BF6902" w14:textId="77777777" w:rsidR="00B92214" w:rsidRPr="00E074AA" w:rsidRDefault="00B92214" w:rsidP="00B92214">
            <w:pPr>
              <w:pStyle w:val="ListeParagraf"/>
              <w:numPr>
                <w:ilvl w:val="0"/>
                <w:numId w:val="16"/>
              </w:numPr>
              <w:spacing w:after="0" w:line="240" w:lineRule="auto"/>
              <w:rPr>
                <w:rFonts w:ascii="Arial" w:hAnsi="Arial" w:cs="Arial"/>
              </w:rPr>
            </w:pPr>
            <w:r w:rsidRPr="00E074AA">
              <w:rPr>
                <w:rFonts w:ascii="Arial" w:hAnsi="Arial" w:cs="Arial"/>
              </w:rPr>
              <w:t xml:space="preserve">Fakültede güvenli bir ortamın sağlanması için Genel Sekreterlik makamı ile koordinasyon sağlanması </w:t>
            </w:r>
          </w:p>
          <w:p w14:paraId="5F2C22A7" w14:textId="77777777" w:rsidR="00B92214" w:rsidRPr="00E074AA" w:rsidRDefault="00B92214" w:rsidP="00B92214">
            <w:pPr>
              <w:pStyle w:val="ListeParagraf"/>
              <w:numPr>
                <w:ilvl w:val="0"/>
                <w:numId w:val="16"/>
              </w:numPr>
              <w:spacing w:after="0" w:line="240" w:lineRule="auto"/>
              <w:rPr>
                <w:rFonts w:ascii="Arial" w:hAnsi="Arial" w:cs="Arial"/>
              </w:rPr>
            </w:pPr>
            <w:r w:rsidRPr="00E074AA">
              <w:rPr>
                <w:rFonts w:ascii="Arial" w:hAnsi="Arial" w:cs="Arial"/>
              </w:rPr>
              <w:t>Eğitim-öğretim ve sınav faaliyetlerinde doğabilecek olumsuzluklara karşı ilgili Disiplin Yönetmeliği hükümlerinin uygulanması</w:t>
            </w:r>
          </w:p>
          <w:p w14:paraId="3B3A51F6" w14:textId="77777777" w:rsidR="00B92214" w:rsidRPr="00E074AA" w:rsidRDefault="00B92214" w:rsidP="00B92214">
            <w:pPr>
              <w:pStyle w:val="ListeParagraf"/>
              <w:numPr>
                <w:ilvl w:val="0"/>
                <w:numId w:val="16"/>
              </w:numPr>
              <w:spacing w:after="0" w:line="240" w:lineRule="auto"/>
              <w:rPr>
                <w:rFonts w:ascii="Arial" w:hAnsi="Arial" w:cs="Arial"/>
              </w:rPr>
            </w:pPr>
            <w:r w:rsidRPr="00E074AA">
              <w:rPr>
                <w:rFonts w:ascii="Arial" w:hAnsi="Arial" w:cs="Arial"/>
              </w:rPr>
              <w:t>Dış paydaşlarla gerçekleştirilmekte olan faaliyetlerin sürekli, çeşitli ve nitelikli kılınması</w:t>
            </w:r>
          </w:p>
        </w:tc>
      </w:tr>
      <w:tr w:rsidR="00B92214" w:rsidRPr="00E074AA" w14:paraId="444FB354" w14:textId="77777777" w:rsidTr="00BD7BC0">
        <w:trPr>
          <w:jc w:val="center"/>
        </w:trPr>
        <w:tc>
          <w:tcPr>
            <w:tcW w:w="5000" w:type="pct"/>
            <w:gridSpan w:val="9"/>
          </w:tcPr>
          <w:p w14:paraId="58D3EEB8" w14:textId="77777777" w:rsidR="00B92214" w:rsidRPr="00E074AA" w:rsidRDefault="00B92214" w:rsidP="00B92214">
            <w:pPr>
              <w:spacing w:after="0" w:line="240" w:lineRule="auto"/>
              <w:rPr>
                <w:rFonts w:ascii="Arial" w:hAnsi="Arial" w:cs="Arial"/>
                <w:b/>
              </w:rPr>
            </w:pPr>
            <w:r w:rsidRPr="00E074AA">
              <w:rPr>
                <w:rFonts w:ascii="Arial" w:hAnsi="Arial" w:cs="Arial"/>
                <w:b/>
              </w:rPr>
              <w:t>Proses Çıktıları</w:t>
            </w:r>
          </w:p>
          <w:p w14:paraId="5579FF9B" w14:textId="77777777" w:rsidR="00B92214" w:rsidRPr="00E074AA" w:rsidRDefault="00B92214" w:rsidP="00B92214">
            <w:pPr>
              <w:pStyle w:val="ListeParagraf"/>
              <w:numPr>
                <w:ilvl w:val="0"/>
                <w:numId w:val="16"/>
              </w:numPr>
              <w:spacing w:after="0" w:line="240" w:lineRule="auto"/>
              <w:rPr>
                <w:rFonts w:ascii="Arial" w:hAnsi="Arial" w:cs="Arial"/>
              </w:rPr>
            </w:pPr>
            <w:r w:rsidRPr="00E074AA">
              <w:rPr>
                <w:rFonts w:ascii="Arial" w:hAnsi="Arial" w:cs="Arial"/>
              </w:rPr>
              <w:t>Fakültenin tüm bölümlerinde okuyan öğrenciler</w:t>
            </w:r>
          </w:p>
        </w:tc>
      </w:tr>
      <w:tr w:rsidR="00B92214" w:rsidRPr="00E074AA" w14:paraId="42DF7A72" w14:textId="77777777" w:rsidTr="00BD7BC0">
        <w:trPr>
          <w:trHeight w:val="423"/>
          <w:jc w:val="center"/>
        </w:trPr>
        <w:tc>
          <w:tcPr>
            <w:tcW w:w="5000" w:type="pct"/>
            <w:gridSpan w:val="9"/>
          </w:tcPr>
          <w:p w14:paraId="409F6513" w14:textId="77777777" w:rsidR="00B92214" w:rsidRPr="00E074AA" w:rsidRDefault="00B92214" w:rsidP="00B92214">
            <w:pPr>
              <w:spacing w:after="0" w:line="240" w:lineRule="auto"/>
              <w:rPr>
                <w:rFonts w:ascii="Arial" w:hAnsi="Arial" w:cs="Arial"/>
                <w:b/>
              </w:rPr>
            </w:pPr>
            <w:r w:rsidRPr="00E074AA">
              <w:rPr>
                <w:rFonts w:ascii="Arial" w:hAnsi="Arial" w:cs="Arial"/>
                <w:b/>
              </w:rPr>
              <w:t>Kaynaklar</w:t>
            </w:r>
          </w:p>
          <w:p w14:paraId="3DF54F49" w14:textId="77777777" w:rsidR="00B92214" w:rsidRPr="00E074AA" w:rsidRDefault="00B92214" w:rsidP="00B92214">
            <w:pPr>
              <w:pStyle w:val="ListeParagraf"/>
              <w:numPr>
                <w:ilvl w:val="0"/>
                <w:numId w:val="16"/>
              </w:numPr>
              <w:spacing w:after="0" w:line="240" w:lineRule="auto"/>
              <w:rPr>
                <w:rFonts w:ascii="Arial" w:hAnsi="Arial" w:cs="Arial"/>
              </w:rPr>
            </w:pPr>
            <w:r w:rsidRPr="00E074AA">
              <w:rPr>
                <w:rFonts w:ascii="Arial" w:hAnsi="Arial" w:cs="Arial"/>
              </w:rPr>
              <w:t>İnsan kaynağı</w:t>
            </w:r>
          </w:p>
          <w:p w14:paraId="06EF8501" w14:textId="77777777" w:rsidR="00B92214" w:rsidRPr="00E074AA" w:rsidRDefault="00B92214" w:rsidP="00B92214">
            <w:pPr>
              <w:pStyle w:val="ListeParagraf"/>
              <w:numPr>
                <w:ilvl w:val="0"/>
                <w:numId w:val="16"/>
              </w:numPr>
              <w:spacing w:after="0" w:line="240" w:lineRule="auto"/>
              <w:rPr>
                <w:rFonts w:ascii="Arial" w:hAnsi="Arial" w:cs="Arial"/>
              </w:rPr>
            </w:pPr>
            <w:r w:rsidRPr="00E074AA">
              <w:rPr>
                <w:rFonts w:ascii="Arial" w:hAnsi="Arial" w:cs="Arial"/>
              </w:rPr>
              <w:t>Basılı ya da elektronik ortamda hazırlanan bilgi kaynakları</w:t>
            </w:r>
          </w:p>
          <w:p w14:paraId="2DCE36E7" w14:textId="77777777" w:rsidR="00B92214" w:rsidRPr="00E074AA" w:rsidRDefault="00B92214" w:rsidP="00B92214">
            <w:pPr>
              <w:pStyle w:val="ListeParagraf"/>
              <w:numPr>
                <w:ilvl w:val="0"/>
                <w:numId w:val="16"/>
              </w:numPr>
              <w:spacing w:after="0" w:line="240" w:lineRule="auto"/>
              <w:rPr>
                <w:rFonts w:ascii="Arial" w:hAnsi="Arial" w:cs="Arial"/>
              </w:rPr>
            </w:pPr>
            <w:r w:rsidRPr="00E074AA">
              <w:rPr>
                <w:rFonts w:ascii="Arial" w:hAnsi="Arial" w:cs="Arial"/>
              </w:rPr>
              <w:t>Teknolojik donanım/internet</w:t>
            </w:r>
          </w:p>
          <w:p w14:paraId="5B1D16F4" w14:textId="77777777" w:rsidR="00B92214" w:rsidRPr="00E074AA" w:rsidRDefault="00B92214" w:rsidP="00B92214">
            <w:pPr>
              <w:pStyle w:val="ListeParagraf"/>
              <w:numPr>
                <w:ilvl w:val="0"/>
                <w:numId w:val="16"/>
              </w:numPr>
              <w:spacing w:after="0" w:line="240" w:lineRule="auto"/>
              <w:rPr>
                <w:rFonts w:ascii="Arial" w:hAnsi="Arial" w:cs="Arial"/>
              </w:rPr>
            </w:pPr>
            <w:r w:rsidRPr="00E074AA">
              <w:rPr>
                <w:rFonts w:ascii="Arial" w:hAnsi="Arial" w:cs="Arial"/>
              </w:rPr>
              <w:t>Ofis gereçleri/kırtasiye malzemeleri</w:t>
            </w:r>
          </w:p>
          <w:p w14:paraId="06068315" w14:textId="77777777" w:rsidR="00B92214" w:rsidRPr="00E074AA" w:rsidRDefault="00B92214" w:rsidP="00B92214">
            <w:pPr>
              <w:pStyle w:val="ListeParagraf"/>
              <w:numPr>
                <w:ilvl w:val="0"/>
                <w:numId w:val="16"/>
              </w:numPr>
              <w:spacing w:after="0" w:line="240" w:lineRule="auto"/>
              <w:rPr>
                <w:rFonts w:ascii="Arial" w:hAnsi="Arial" w:cs="Arial"/>
              </w:rPr>
            </w:pPr>
            <w:r w:rsidRPr="00E074AA">
              <w:rPr>
                <w:rFonts w:ascii="Arial" w:hAnsi="Arial" w:cs="Arial"/>
              </w:rPr>
              <w:t>Derslikler/ofisler</w:t>
            </w:r>
          </w:p>
        </w:tc>
      </w:tr>
      <w:tr w:rsidR="00B92214" w:rsidRPr="00D06701" w14:paraId="59FBF987" w14:textId="77777777" w:rsidTr="00E510AD">
        <w:trPr>
          <w:trHeight w:val="459"/>
          <w:jc w:val="center"/>
        </w:trPr>
        <w:tc>
          <w:tcPr>
            <w:tcW w:w="2988" w:type="pct"/>
            <w:gridSpan w:val="6"/>
          </w:tcPr>
          <w:p w14:paraId="12693BA3" w14:textId="77777777" w:rsidR="00B92214" w:rsidRPr="00E074AA" w:rsidRDefault="00B92214" w:rsidP="00B92214">
            <w:pPr>
              <w:spacing w:after="0" w:line="240" w:lineRule="auto"/>
              <w:rPr>
                <w:rFonts w:ascii="Arial" w:hAnsi="Arial" w:cs="Arial"/>
                <w:b/>
              </w:rPr>
            </w:pPr>
            <w:r w:rsidRPr="00E074AA">
              <w:rPr>
                <w:rFonts w:ascii="Arial" w:hAnsi="Arial" w:cs="Arial"/>
                <w:b/>
              </w:rPr>
              <w:t>Dokümanlar</w:t>
            </w:r>
          </w:p>
          <w:p w14:paraId="6A2195FB" w14:textId="77777777" w:rsidR="00B92214" w:rsidRPr="00E074AA" w:rsidRDefault="00B92214" w:rsidP="00B92214">
            <w:pPr>
              <w:spacing w:after="0" w:line="240" w:lineRule="auto"/>
              <w:rPr>
                <w:rFonts w:ascii="Arial" w:hAnsi="Arial" w:cs="Arial"/>
              </w:rPr>
            </w:pPr>
            <w:r w:rsidRPr="00E074AA">
              <w:rPr>
                <w:rFonts w:ascii="Arial" w:hAnsi="Arial" w:cs="Arial"/>
              </w:rPr>
              <w:t>DŞ-003 2547 sayılı Yükseköğretim Kanunu</w:t>
            </w:r>
          </w:p>
          <w:p w14:paraId="2583C01C" w14:textId="77777777" w:rsidR="00B92214" w:rsidRPr="00E074AA" w:rsidRDefault="00B92214" w:rsidP="00B92214">
            <w:pPr>
              <w:spacing w:after="0" w:line="240" w:lineRule="auto"/>
              <w:rPr>
                <w:rFonts w:ascii="Arial" w:hAnsi="Arial" w:cs="Arial"/>
              </w:rPr>
            </w:pPr>
            <w:r w:rsidRPr="00E074AA">
              <w:rPr>
                <w:rFonts w:ascii="Arial" w:hAnsi="Arial" w:cs="Arial"/>
                <w:bCs/>
              </w:rPr>
              <w:t>DŞ-058 Resmî</w:t>
            </w:r>
            <w:r w:rsidRPr="00E074AA">
              <w:rPr>
                <w:rFonts w:ascii="Arial" w:hAnsi="Arial" w:cs="Arial"/>
              </w:rPr>
              <w:t xml:space="preserve"> </w:t>
            </w:r>
            <w:r w:rsidRPr="00E074AA">
              <w:rPr>
                <w:rFonts w:ascii="Arial" w:hAnsi="Arial" w:cs="Arial"/>
                <w:bCs/>
              </w:rPr>
              <w:t>Yazışmalarda</w:t>
            </w:r>
            <w:r w:rsidRPr="00E074AA">
              <w:rPr>
                <w:rFonts w:ascii="Arial" w:hAnsi="Arial" w:cs="Arial"/>
              </w:rPr>
              <w:t xml:space="preserve"> </w:t>
            </w:r>
            <w:r w:rsidRPr="00E074AA">
              <w:rPr>
                <w:rFonts w:ascii="Arial" w:hAnsi="Arial" w:cs="Arial"/>
                <w:bCs/>
              </w:rPr>
              <w:t>Uygulanacak</w:t>
            </w:r>
            <w:r w:rsidRPr="00E074AA">
              <w:rPr>
                <w:rFonts w:ascii="Arial" w:hAnsi="Arial" w:cs="Arial"/>
              </w:rPr>
              <w:t xml:space="preserve"> </w:t>
            </w:r>
            <w:r w:rsidRPr="00E074AA">
              <w:rPr>
                <w:rFonts w:ascii="Arial" w:hAnsi="Arial" w:cs="Arial"/>
                <w:bCs/>
              </w:rPr>
              <w:t>Usul</w:t>
            </w:r>
            <w:r w:rsidRPr="00E074AA">
              <w:rPr>
                <w:rFonts w:ascii="Arial" w:hAnsi="Arial" w:cs="Arial"/>
              </w:rPr>
              <w:t xml:space="preserve"> ve </w:t>
            </w:r>
            <w:r w:rsidRPr="00E074AA">
              <w:rPr>
                <w:rFonts w:ascii="Arial" w:hAnsi="Arial" w:cs="Arial"/>
                <w:bCs/>
              </w:rPr>
              <w:t>Esaslar</w:t>
            </w:r>
            <w:r w:rsidRPr="00E074AA">
              <w:rPr>
                <w:rFonts w:ascii="Arial" w:hAnsi="Arial" w:cs="Arial"/>
              </w:rPr>
              <w:t xml:space="preserve"> </w:t>
            </w:r>
            <w:r w:rsidRPr="00E074AA">
              <w:rPr>
                <w:rFonts w:ascii="Arial" w:hAnsi="Arial" w:cs="Arial"/>
                <w:bCs/>
              </w:rPr>
              <w:t>Hakkında</w:t>
            </w:r>
            <w:r w:rsidRPr="00E074AA">
              <w:rPr>
                <w:rFonts w:ascii="Arial" w:hAnsi="Arial" w:cs="Arial"/>
              </w:rPr>
              <w:t xml:space="preserve"> </w:t>
            </w:r>
            <w:r w:rsidRPr="00E074AA">
              <w:rPr>
                <w:rFonts w:ascii="Arial" w:hAnsi="Arial" w:cs="Arial"/>
                <w:bCs/>
              </w:rPr>
              <w:t>Yönetmelik</w:t>
            </w:r>
          </w:p>
          <w:p w14:paraId="4A6DCAA9" w14:textId="77777777" w:rsidR="00B92214" w:rsidRPr="00E074AA" w:rsidRDefault="00B92214" w:rsidP="00B92214">
            <w:pPr>
              <w:spacing w:after="0" w:line="240" w:lineRule="auto"/>
              <w:rPr>
                <w:rFonts w:ascii="Arial" w:hAnsi="Arial" w:cs="Arial"/>
              </w:rPr>
            </w:pPr>
            <w:r w:rsidRPr="00E074AA">
              <w:rPr>
                <w:rFonts w:ascii="Arial" w:hAnsi="Arial" w:cs="Arial"/>
              </w:rPr>
              <w:lastRenderedPageBreak/>
              <w:t>DŞ-059 Yükseköğretim Üst Kuruluşları ve Yükseköğretim Kurumları Saklama Süreli Standart Dosya Planı</w:t>
            </w:r>
          </w:p>
          <w:p w14:paraId="7104A316" w14:textId="77777777" w:rsidR="00B92214" w:rsidRPr="00E074AA" w:rsidRDefault="00B92214" w:rsidP="00B92214">
            <w:pPr>
              <w:spacing w:after="0" w:line="240" w:lineRule="auto"/>
              <w:rPr>
                <w:rFonts w:ascii="Arial" w:hAnsi="Arial" w:cs="Arial"/>
              </w:rPr>
            </w:pPr>
            <w:r w:rsidRPr="00E074AA">
              <w:rPr>
                <w:rFonts w:ascii="Arial" w:hAnsi="Arial" w:cs="Arial"/>
              </w:rPr>
              <w:t>YÖ-001 Arşiv Yönergesi</w:t>
            </w:r>
          </w:p>
          <w:p w14:paraId="59F18032" w14:textId="77777777" w:rsidR="00B92214" w:rsidRPr="00E074AA" w:rsidRDefault="00B92214" w:rsidP="00B92214">
            <w:pPr>
              <w:tabs>
                <w:tab w:val="left" w:pos="3381"/>
              </w:tabs>
              <w:spacing w:after="0" w:line="240" w:lineRule="auto"/>
              <w:rPr>
                <w:rFonts w:ascii="Arial" w:hAnsi="Arial" w:cs="Arial"/>
              </w:rPr>
            </w:pPr>
            <w:r w:rsidRPr="00E074AA">
              <w:rPr>
                <w:rFonts w:ascii="Arial" w:hAnsi="Arial" w:cs="Arial"/>
              </w:rPr>
              <w:t>PL-012 Belge Saklama Planı</w:t>
            </w:r>
          </w:p>
          <w:p w14:paraId="20CFEC16" w14:textId="77777777" w:rsidR="00B92214" w:rsidRPr="00E074AA" w:rsidRDefault="00B92214" w:rsidP="00B92214">
            <w:pPr>
              <w:tabs>
                <w:tab w:val="left" w:pos="3381"/>
              </w:tabs>
              <w:spacing w:after="0" w:line="240" w:lineRule="auto"/>
              <w:rPr>
                <w:rFonts w:ascii="Arial" w:hAnsi="Arial" w:cs="Arial"/>
              </w:rPr>
            </w:pPr>
            <w:r w:rsidRPr="00E074AA">
              <w:rPr>
                <w:rFonts w:ascii="Arial" w:hAnsi="Arial" w:cs="Arial"/>
              </w:rPr>
              <w:t>FR-004 Uygunsuzluk ve Düzeltici Faaliyet Formu</w:t>
            </w:r>
            <w:r w:rsidRPr="00E074AA">
              <w:rPr>
                <w:rFonts w:ascii="Arial" w:hAnsi="Arial" w:cs="Arial"/>
              </w:rPr>
              <w:tab/>
            </w:r>
          </w:p>
          <w:p w14:paraId="63A0CD60" w14:textId="77777777" w:rsidR="00B92214" w:rsidRPr="00E074AA" w:rsidRDefault="00B92214" w:rsidP="00B92214">
            <w:pPr>
              <w:tabs>
                <w:tab w:val="left" w:pos="3381"/>
              </w:tabs>
              <w:spacing w:after="0" w:line="240" w:lineRule="auto"/>
              <w:rPr>
                <w:rFonts w:ascii="Arial" w:hAnsi="Arial" w:cs="Arial"/>
              </w:rPr>
            </w:pPr>
            <w:r w:rsidRPr="00E074AA">
              <w:rPr>
                <w:rFonts w:ascii="Arial" w:hAnsi="Arial" w:cs="Arial"/>
              </w:rPr>
              <w:t>FR-060 Staj Değerlendirme Formu</w:t>
            </w:r>
          </w:p>
          <w:p w14:paraId="2AF3BD5C" w14:textId="77777777" w:rsidR="00B92214" w:rsidRPr="00E074AA" w:rsidRDefault="00B92214" w:rsidP="00B92214">
            <w:pPr>
              <w:tabs>
                <w:tab w:val="left" w:pos="3381"/>
              </w:tabs>
              <w:spacing w:after="0" w:line="240" w:lineRule="auto"/>
              <w:rPr>
                <w:rFonts w:ascii="Arial" w:hAnsi="Arial" w:cs="Arial"/>
              </w:rPr>
            </w:pPr>
            <w:r w:rsidRPr="00E074AA">
              <w:rPr>
                <w:rFonts w:ascii="Arial" w:hAnsi="Arial" w:cs="Arial"/>
              </w:rPr>
              <w:t>FR-085 Ders Ekleme-Bırakma-Çekilme Formu</w:t>
            </w:r>
          </w:p>
          <w:p w14:paraId="63B431F6" w14:textId="77777777" w:rsidR="00B92214" w:rsidRPr="00E074AA" w:rsidRDefault="00B92214" w:rsidP="00B92214">
            <w:pPr>
              <w:tabs>
                <w:tab w:val="left" w:pos="3381"/>
              </w:tabs>
              <w:spacing w:after="0" w:line="240" w:lineRule="auto"/>
              <w:rPr>
                <w:rFonts w:ascii="Arial" w:hAnsi="Arial" w:cs="Arial"/>
              </w:rPr>
            </w:pPr>
            <w:r w:rsidRPr="00E074AA">
              <w:rPr>
                <w:rFonts w:ascii="Arial" w:hAnsi="Arial" w:cs="Arial"/>
              </w:rPr>
              <w:t>FR-171 Öğretim Üyesi Maddi Hata Formu</w:t>
            </w:r>
          </w:p>
          <w:p w14:paraId="12ED8568" w14:textId="77777777" w:rsidR="00B92214" w:rsidRPr="00E074AA" w:rsidRDefault="00B92214" w:rsidP="00B92214">
            <w:pPr>
              <w:tabs>
                <w:tab w:val="left" w:pos="3381"/>
              </w:tabs>
              <w:spacing w:after="0" w:line="240" w:lineRule="auto"/>
              <w:rPr>
                <w:rFonts w:ascii="Arial" w:hAnsi="Arial" w:cs="Arial"/>
              </w:rPr>
            </w:pPr>
            <w:r w:rsidRPr="00E074AA">
              <w:rPr>
                <w:rFonts w:ascii="Arial" w:hAnsi="Arial" w:cs="Arial"/>
              </w:rPr>
              <w:t>FR-202 İşyeri Staj Devam Takip Formu</w:t>
            </w:r>
          </w:p>
          <w:p w14:paraId="3D23B4DB" w14:textId="77777777" w:rsidR="00B92214" w:rsidRPr="00E074AA" w:rsidRDefault="00B92214" w:rsidP="00B92214">
            <w:pPr>
              <w:tabs>
                <w:tab w:val="left" w:pos="3381"/>
              </w:tabs>
              <w:spacing w:after="0" w:line="240" w:lineRule="auto"/>
              <w:rPr>
                <w:rFonts w:ascii="Arial" w:hAnsi="Arial" w:cs="Arial"/>
              </w:rPr>
            </w:pPr>
            <w:r w:rsidRPr="00E074AA">
              <w:rPr>
                <w:rFonts w:ascii="Arial" w:hAnsi="Arial" w:cs="Arial"/>
              </w:rPr>
              <w:t>FR-203 İşyeri Staj Değerlendirme Formu</w:t>
            </w:r>
          </w:p>
          <w:p w14:paraId="1DDE19BD" w14:textId="77777777" w:rsidR="00B92214" w:rsidRPr="00E074AA" w:rsidRDefault="00B92214" w:rsidP="00B92214">
            <w:pPr>
              <w:tabs>
                <w:tab w:val="left" w:pos="3381"/>
              </w:tabs>
              <w:spacing w:after="0" w:line="240" w:lineRule="auto"/>
              <w:rPr>
                <w:rFonts w:ascii="Arial" w:hAnsi="Arial" w:cs="Arial"/>
              </w:rPr>
            </w:pPr>
            <w:r w:rsidRPr="00E074AA">
              <w:rPr>
                <w:rFonts w:ascii="Arial" w:hAnsi="Arial" w:cs="Arial"/>
              </w:rPr>
              <w:t>PR-05 Sürekli İyileştirme Prosedürü</w:t>
            </w:r>
          </w:p>
          <w:p w14:paraId="6C8E3BE1" w14:textId="77777777" w:rsidR="00B92214" w:rsidRPr="00E074AA" w:rsidRDefault="00B92214" w:rsidP="00B92214">
            <w:pPr>
              <w:tabs>
                <w:tab w:val="left" w:pos="3381"/>
              </w:tabs>
              <w:spacing w:after="0" w:line="240" w:lineRule="auto"/>
              <w:rPr>
                <w:rFonts w:ascii="Arial" w:hAnsi="Arial" w:cs="Arial"/>
              </w:rPr>
            </w:pPr>
            <w:r w:rsidRPr="00E074AA">
              <w:rPr>
                <w:rFonts w:ascii="Arial" w:hAnsi="Arial" w:cs="Arial"/>
              </w:rPr>
              <w:t>PR-028 Akademik Danışmanlık Prosedürü</w:t>
            </w:r>
          </w:p>
          <w:p w14:paraId="279C06E0" w14:textId="77777777" w:rsidR="00B92214" w:rsidRPr="00E074AA" w:rsidRDefault="00B92214" w:rsidP="00B92214">
            <w:pPr>
              <w:spacing w:after="0" w:line="240" w:lineRule="auto"/>
              <w:rPr>
                <w:rFonts w:ascii="Arial" w:hAnsi="Arial" w:cs="Arial"/>
              </w:rPr>
            </w:pPr>
          </w:p>
          <w:p w14:paraId="27C074A7" w14:textId="77777777" w:rsidR="00B92214" w:rsidRPr="00E074AA" w:rsidRDefault="00B92214" w:rsidP="00B92214">
            <w:pPr>
              <w:spacing w:after="0" w:line="240" w:lineRule="auto"/>
              <w:rPr>
                <w:rFonts w:ascii="Arial" w:hAnsi="Arial" w:cs="Arial"/>
              </w:rPr>
            </w:pPr>
          </w:p>
        </w:tc>
        <w:tc>
          <w:tcPr>
            <w:tcW w:w="2012" w:type="pct"/>
            <w:gridSpan w:val="3"/>
          </w:tcPr>
          <w:p w14:paraId="1D47E3C4" w14:textId="77777777" w:rsidR="00B92214" w:rsidRPr="00E074AA" w:rsidRDefault="00B92214" w:rsidP="00B92214">
            <w:pPr>
              <w:spacing w:after="0" w:line="240" w:lineRule="auto"/>
              <w:rPr>
                <w:rFonts w:ascii="Arial" w:hAnsi="Arial" w:cs="Arial"/>
                <w:b/>
              </w:rPr>
            </w:pPr>
            <w:r w:rsidRPr="00E074AA">
              <w:rPr>
                <w:rFonts w:ascii="Arial" w:hAnsi="Arial" w:cs="Arial"/>
                <w:b/>
              </w:rPr>
              <w:lastRenderedPageBreak/>
              <w:t>Kayıt Ortamı</w:t>
            </w:r>
          </w:p>
          <w:p w14:paraId="69F99969" w14:textId="77777777" w:rsidR="00B92214" w:rsidRPr="00E074AA" w:rsidRDefault="00B92214" w:rsidP="00B92214">
            <w:pPr>
              <w:pStyle w:val="ListeParagraf"/>
              <w:numPr>
                <w:ilvl w:val="0"/>
                <w:numId w:val="16"/>
              </w:numPr>
              <w:spacing w:after="0" w:line="240" w:lineRule="auto"/>
              <w:rPr>
                <w:rFonts w:ascii="Arial" w:hAnsi="Arial" w:cs="Arial"/>
              </w:rPr>
            </w:pPr>
            <w:r w:rsidRPr="00E074AA">
              <w:rPr>
                <w:rFonts w:ascii="Arial" w:hAnsi="Arial" w:cs="Arial"/>
              </w:rPr>
              <w:t>Elektronik ortam</w:t>
            </w:r>
          </w:p>
          <w:p w14:paraId="277F4EBA" w14:textId="77777777" w:rsidR="00B92214" w:rsidRPr="00E074AA" w:rsidRDefault="00B92214" w:rsidP="00B92214">
            <w:pPr>
              <w:pStyle w:val="ListeParagraf"/>
              <w:numPr>
                <w:ilvl w:val="0"/>
                <w:numId w:val="16"/>
              </w:numPr>
              <w:spacing w:after="0" w:line="240" w:lineRule="auto"/>
              <w:rPr>
                <w:rFonts w:ascii="Arial" w:hAnsi="Arial" w:cs="Arial"/>
              </w:rPr>
            </w:pPr>
            <w:r w:rsidRPr="00E074AA">
              <w:rPr>
                <w:rFonts w:ascii="Arial" w:hAnsi="Arial" w:cs="Arial"/>
              </w:rPr>
              <w:t>Arşiv</w:t>
            </w:r>
          </w:p>
        </w:tc>
      </w:tr>
    </w:tbl>
    <w:p w14:paraId="32A0A695" w14:textId="77777777" w:rsidR="00E6161A" w:rsidRPr="00D06701" w:rsidRDefault="00E6161A" w:rsidP="00CA1A9A">
      <w:pPr>
        <w:spacing w:after="0" w:line="240" w:lineRule="auto"/>
        <w:jc w:val="both"/>
        <w:rPr>
          <w:rFonts w:ascii="Arial" w:hAnsi="Arial" w:cs="Arial"/>
        </w:rPr>
      </w:pPr>
    </w:p>
    <w:sectPr w:rsidR="00E6161A" w:rsidRPr="00D06701" w:rsidSect="00C24303">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851" w:bottom="1134" w:left="1134" w:header="709" w:footer="30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84627" w14:textId="77777777" w:rsidR="001F7003" w:rsidRDefault="001F7003" w:rsidP="00151E02">
      <w:pPr>
        <w:spacing w:after="0" w:line="240" w:lineRule="auto"/>
      </w:pPr>
      <w:r>
        <w:separator/>
      </w:r>
    </w:p>
  </w:endnote>
  <w:endnote w:type="continuationSeparator" w:id="0">
    <w:p w14:paraId="60C0FEB6" w14:textId="77777777" w:rsidR="001F7003" w:rsidRDefault="001F7003" w:rsidP="00151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655E2" w14:textId="77777777" w:rsidR="00005933" w:rsidRDefault="00005933">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21"/>
      <w:gridCol w:w="7422"/>
    </w:tblGrid>
    <w:tr w:rsidR="00D54741" w:rsidRPr="007F75EE" w14:paraId="2C41862F" w14:textId="77777777" w:rsidTr="006B6CBF">
      <w:trPr>
        <w:trHeight w:val="416"/>
      </w:trPr>
      <w:tc>
        <w:tcPr>
          <w:tcW w:w="2500" w:type="pct"/>
        </w:tcPr>
        <w:p w14:paraId="27CED44D" w14:textId="6D6F92E8" w:rsidR="00D54741" w:rsidRPr="006B6CBF" w:rsidRDefault="00D54741" w:rsidP="004A19E7">
          <w:pPr>
            <w:pStyle w:val="AltBilgi"/>
            <w:jc w:val="center"/>
            <w:rPr>
              <w:rFonts w:ascii="Arial" w:hAnsi="Arial" w:cs="Arial"/>
              <w:b/>
              <w:color w:val="5F5F5F"/>
              <w:sz w:val="18"/>
              <w:szCs w:val="18"/>
            </w:rPr>
          </w:pPr>
          <w:r w:rsidRPr="006B6CBF">
            <w:rPr>
              <w:rFonts w:ascii="Arial" w:hAnsi="Arial" w:cs="Arial"/>
              <w:b/>
              <w:color w:val="5F5F5F"/>
              <w:sz w:val="18"/>
              <w:szCs w:val="18"/>
            </w:rPr>
            <w:t>Hazırlayan: İnsan ve Toplum Bilimleri Fakültesi</w:t>
          </w:r>
        </w:p>
      </w:tc>
      <w:tc>
        <w:tcPr>
          <w:tcW w:w="2500" w:type="pct"/>
        </w:tcPr>
        <w:p w14:paraId="44B343EC" w14:textId="6C63C976" w:rsidR="00D54741" w:rsidRPr="006B6CBF" w:rsidRDefault="00D54741">
          <w:pPr>
            <w:pStyle w:val="AltBilgi"/>
            <w:jc w:val="center"/>
            <w:rPr>
              <w:rFonts w:ascii="Arial" w:hAnsi="Arial" w:cs="Arial"/>
              <w:b/>
              <w:color w:val="5F5F5F"/>
              <w:sz w:val="18"/>
              <w:szCs w:val="18"/>
            </w:rPr>
          </w:pPr>
          <w:r w:rsidRPr="006B6CBF">
            <w:rPr>
              <w:rFonts w:ascii="Arial" w:hAnsi="Arial" w:cs="Arial"/>
              <w:b/>
              <w:color w:val="5F5F5F"/>
              <w:sz w:val="18"/>
              <w:szCs w:val="18"/>
            </w:rPr>
            <w:t>Onaylayan: Kalite Yönetim Koordinatörlüğü</w:t>
          </w:r>
        </w:p>
      </w:tc>
    </w:tr>
  </w:tbl>
  <w:p w14:paraId="502FC535" w14:textId="77777777" w:rsidR="00464570" w:rsidRPr="00151E02" w:rsidRDefault="00464570" w:rsidP="005F6032">
    <w:pPr>
      <w:pStyle w:val="AltBilgi"/>
      <w:rPr>
        <w:rFonts w:ascii="Arial" w:hAnsi="Arial" w:cs="Arial"/>
        <w:i/>
        <w:sz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64565" w14:textId="77777777" w:rsidR="00005933" w:rsidRDefault="00005933">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D9E974" w14:textId="77777777" w:rsidR="001F7003" w:rsidRDefault="001F7003" w:rsidP="00151E02">
      <w:pPr>
        <w:spacing w:after="0" w:line="240" w:lineRule="auto"/>
      </w:pPr>
      <w:r>
        <w:separator/>
      </w:r>
    </w:p>
  </w:footnote>
  <w:footnote w:type="continuationSeparator" w:id="0">
    <w:p w14:paraId="14930F4E" w14:textId="77777777" w:rsidR="001F7003" w:rsidRDefault="001F7003" w:rsidP="00151E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04A22" w14:textId="77777777" w:rsidR="00005933" w:rsidRDefault="00005933">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86"/>
      <w:gridCol w:w="8866"/>
      <w:gridCol w:w="2064"/>
      <w:gridCol w:w="1621"/>
    </w:tblGrid>
    <w:tr w:rsidR="00464570" w:rsidRPr="00AE6D38" w14:paraId="678ED0C0" w14:textId="77777777" w:rsidTr="006B6CBF">
      <w:trPr>
        <w:trHeight w:val="276"/>
      </w:trPr>
      <w:tc>
        <w:tcPr>
          <w:tcW w:w="2186" w:type="dxa"/>
          <w:vMerge w:val="restart"/>
          <w:vAlign w:val="center"/>
        </w:tcPr>
        <w:p w14:paraId="77CC6FE6" w14:textId="77777777" w:rsidR="00464570" w:rsidRPr="003404FF" w:rsidRDefault="00561116" w:rsidP="00AE6D38">
          <w:pPr>
            <w:pStyle w:val="stBilgi"/>
            <w:jc w:val="center"/>
            <w:rPr>
              <w:rFonts w:ascii="Arial" w:hAnsi="Arial" w:cs="Arial"/>
              <w:sz w:val="22"/>
              <w:szCs w:val="22"/>
            </w:rPr>
          </w:pPr>
          <w:r w:rsidRPr="00517C8F">
            <w:rPr>
              <w:rFonts w:ascii="Arial" w:hAnsi="Arial" w:cs="Arial"/>
              <w:noProof/>
              <w:sz w:val="22"/>
              <w:szCs w:val="22"/>
              <w:lang w:eastAsia="tr-TR"/>
            </w:rPr>
            <w:drawing>
              <wp:inline distT="0" distB="0" distL="0" distR="0" wp14:anchorId="74CB05BF" wp14:editId="2BA86BB8">
                <wp:extent cx="1250950" cy="879575"/>
                <wp:effectExtent l="0" t="0" r="0" b="0"/>
                <wp:docPr id="3" name="Resim 3" descr="C:\Users\safakgunduz\Desktop\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fakgunduz\Desktop\unnam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1258" cy="886823"/>
                        </a:xfrm>
                        <a:prstGeom prst="rect">
                          <a:avLst/>
                        </a:prstGeom>
                        <a:noFill/>
                        <a:ln>
                          <a:noFill/>
                        </a:ln>
                      </pic:spPr>
                    </pic:pic>
                  </a:graphicData>
                </a:graphic>
              </wp:inline>
            </w:drawing>
          </w:r>
        </w:p>
      </w:tc>
      <w:tc>
        <w:tcPr>
          <w:tcW w:w="8866" w:type="dxa"/>
          <w:vMerge w:val="restart"/>
          <w:vAlign w:val="center"/>
        </w:tcPr>
        <w:p w14:paraId="78EDB52D" w14:textId="3788879E" w:rsidR="00464570" w:rsidRPr="00BC5CEC" w:rsidRDefault="00A12DD2" w:rsidP="00BC5CEC">
          <w:pPr>
            <w:pStyle w:val="stBilgi"/>
            <w:jc w:val="center"/>
            <w:rPr>
              <w:rFonts w:ascii="Arial" w:hAnsi="Arial" w:cs="Arial"/>
              <w:b/>
              <w:sz w:val="22"/>
              <w:szCs w:val="22"/>
            </w:rPr>
          </w:pPr>
          <w:r>
            <w:rPr>
              <w:rFonts w:ascii="Arial" w:hAnsi="Arial" w:cs="Arial"/>
              <w:b/>
              <w:sz w:val="28"/>
              <w:szCs w:val="22"/>
            </w:rPr>
            <w:t>İNSAN VE TOPLUM BİLİMLERİ FAKÜLTESİ</w:t>
          </w:r>
          <w:r w:rsidR="00DA0745">
            <w:rPr>
              <w:rFonts w:ascii="Arial" w:hAnsi="Arial" w:cs="Arial"/>
              <w:b/>
              <w:sz w:val="28"/>
              <w:szCs w:val="22"/>
            </w:rPr>
            <w:t xml:space="preserve"> </w:t>
          </w:r>
          <w:r w:rsidR="009B7EEC">
            <w:rPr>
              <w:rFonts w:ascii="Arial" w:hAnsi="Arial" w:cs="Arial"/>
              <w:b/>
              <w:sz w:val="28"/>
              <w:szCs w:val="22"/>
            </w:rPr>
            <w:t xml:space="preserve">EĞİTİM-ÖĞRETİM </w:t>
          </w:r>
          <w:r w:rsidR="00DA0745">
            <w:rPr>
              <w:rFonts w:ascii="Arial" w:hAnsi="Arial" w:cs="Arial"/>
              <w:b/>
              <w:sz w:val="28"/>
              <w:szCs w:val="22"/>
            </w:rPr>
            <w:t>PROSES</w:t>
          </w:r>
          <w:r w:rsidR="006F6C93">
            <w:rPr>
              <w:rFonts w:ascii="Arial" w:hAnsi="Arial" w:cs="Arial"/>
              <w:b/>
              <w:sz w:val="28"/>
              <w:szCs w:val="22"/>
            </w:rPr>
            <w:t>İ</w:t>
          </w:r>
          <w:r w:rsidR="00A011A1">
            <w:rPr>
              <w:rFonts w:ascii="Arial" w:hAnsi="Arial" w:cs="Arial"/>
              <w:b/>
              <w:sz w:val="28"/>
              <w:szCs w:val="22"/>
            </w:rPr>
            <w:t xml:space="preserve"> </w:t>
          </w:r>
        </w:p>
      </w:tc>
      <w:tc>
        <w:tcPr>
          <w:tcW w:w="2064" w:type="dxa"/>
          <w:vAlign w:val="center"/>
        </w:tcPr>
        <w:p w14:paraId="524C6B78" w14:textId="77777777" w:rsidR="00464570" w:rsidRPr="00847770" w:rsidRDefault="00464570" w:rsidP="00151E02">
          <w:pPr>
            <w:pStyle w:val="stBilgi"/>
            <w:rPr>
              <w:rFonts w:ascii="Arial" w:hAnsi="Arial" w:cs="Arial"/>
              <w:sz w:val="18"/>
              <w:szCs w:val="18"/>
            </w:rPr>
          </w:pPr>
          <w:r w:rsidRPr="00847770">
            <w:rPr>
              <w:rFonts w:ascii="Arial" w:hAnsi="Arial" w:cs="Arial"/>
              <w:sz w:val="18"/>
              <w:szCs w:val="18"/>
            </w:rPr>
            <w:t>Doküman No</w:t>
          </w:r>
        </w:p>
      </w:tc>
      <w:tc>
        <w:tcPr>
          <w:tcW w:w="1621" w:type="dxa"/>
          <w:vAlign w:val="center"/>
        </w:tcPr>
        <w:p w14:paraId="58C3B8A1" w14:textId="77777777" w:rsidR="00464570" w:rsidRPr="004172B1" w:rsidRDefault="00C22B08" w:rsidP="00595A6E">
          <w:pPr>
            <w:pStyle w:val="stBilgi"/>
            <w:rPr>
              <w:rFonts w:ascii="Arial" w:hAnsi="Arial" w:cs="Arial"/>
              <w:b/>
              <w:sz w:val="18"/>
              <w:szCs w:val="18"/>
            </w:rPr>
          </w:pPr>
          <w:r w:rsidRPr="004172B1">
            <w:rPr>
              <w:rFonts w:ascii="Arial" w:hAnsi="Arial" w:cs="Arial"/>
              <w:b/>
              <w:sz w:val="18"/>
              <w:szCs w:val="18"/>
            </w:rPr>
            <w:t>P</w:t>
          </w:r>
          <w:r w:rsidR="007F527A" w:rsidRPr="004172B1">
            <w:rPr>
              <w:rFonts w:ascii="Arial" w:hAnsi="Arial" w:cs="Arial"/>
              <w:b/>
              <w:sz w:val="18"/>
              <w:szCs w:val="18"/>
            </w:rPr>
            <w:t>S</w:t>
          </w:r>
          <w:r w:rsidR="00A12DD2">
            <w:rPr>
              <w:rFonts w:ascii="Arial" w:hAnsi="Arial" w:cs="Arial"/>
              <w:b/>
              <w:sz w:val="18"/>
              <w:szCs w:val="18"/>
            </w:rPr>
            <w:t>-1</w:t>
          </w:r>
          <w:r w:rsidR="004172B1" w:rsidRPr="004172B1">
            <w:rPr>
              <w:rFonts w:ascii="Arial" w:hAnsi="Arial" w:cs="Arial"/>
              <w:b/>
              <w:sz w:val="18"/>
              <w:szCs w:val="18"/>
            </w:rPr>
            <w:t>0</w:t>
          </w:r>
          <w:r w:rsidR="00A12DD2">
            <w:rPr>
              <w:rFonts w:ascii="Arial" w:hAnsi="Arial" w:cs="Arial"/>
              <w:b/>
              <w:sz w:val="18"/>
              <w:szCs w:val="18"/>
            </w:rPr>
            <w:t>5</w:t>
          </w:r>
        </w:p>
      </w:tc>
    </w:tr>
    <w:tr w:rsidR="00464570" w:rsidRPr="00AE6D38" w14:paraId="77BEDFE2" w14:textId="77777777" w:rsidTr="006B6CBF">
      <w:trPr>
        <w:trHeight w:val="276"/>
      </w:trPr>
      <w:tc>
        <w:tcPr>
          <w:tcW w:w="2186" w:type="dxa"/>
          <w:vMerge/>
          <w:vAlign w:val="center"/>
        </w:tcPr>
        <w:p w14:paraId="6CEB54E7" w14:textId="77777777" w:rsidR="00464570" w:rsidRPr="003404FF" w:rsidRDefault="00464570" w:rsidP="00AE6D38">
          <w:pPr>
            <w:pStyle w:val="stBilgi"/>
            <w:jc w:val="center"/>
            <w:rPr>
              <w:rFonts w:ascii="Arial" w:hAnsi="Arial" w:cs="Arial"/>
              <w:sz w:val="22"/>
              <w:szCs w:val="22"/>
            </w:rPr>
          </w:pPr>
        </w:p>
      </w:tc>
      <w:tc>
        <w:tcPr>
          <w:tcW w:w="8866" w:type="dxa"/>
          <w:vMerge/>
          <w:vAlign w:val="center"/>
        </w:tcPr>
        <w:p w14:paraId="1B250520" w14:textId="77777777" w:rsidR="00464570" w:rsidRPr="003404FF" w:rsidRDefault="00464570" w:rsidP="00AE6D38">
          <w:pPr>
            <w:pStyle w:val="stBilgi"/>
            <w:jc w:val="center"/>
            <w:rPr>
              <w:rFonts w:ascii="Arial" w:hAnsi="Arial" w:cs="Arial"/>
              <w:sz w:val="22"/>
              <w:szCs w:val="22"/>
            </w:rPr>
          </w:pPr>
        </w:p>
      </w:tc>
      <w:tc>
        <w:tcPr>
          <w:tcW w:w="2064" w:type="dxa"/>
          <w:vAlign w:val="center"/>
        </w:tcPr>
        <w:p w14:paraId="764262FB" w14:textId="77777777" w:rsidR="00464570" w:rsidRPr="00847770" w:rsidRDefault="00464570" w:rsidP="00151E02">
          <w:pPr>
            <w:pStyle w:val="stBilgi"/>
            <w:rPr>
              <w:rFonts w:ascii="Arial" w:hAnsi="Arial" w:cs="Arial"/>
              <w:sz w:val="18"/>
              <w:szCs w:val="18"/>
            </w:rPr>
          </w:pPr>
          <w:r w:rsidRPr="00847770">
            <w:rPr>
              <w:rFonts w:ascii="Arial" w:hAnsi="Arial" w:cs="Arial"/>
              <w:sz w:val="18"/>
              <w:szCs w:val="18"/>
            </w:rPr>
            <w:t>İlk Yayın Tarihi</w:t>
          </w:r>
        </w:p>
      </w:tc>
      <w:tc>
        <w:tcPr>
          <w:tcW w:w="1621" w:type="dxa"/>
          <w:vAlign w:val="center"/>
        </w:tcPr>
        <w:p w14:paraId="6BDC2686" w14:textId="77777777" w:rsidR="00464570" w:rsidRPr="004172B1" w:rsidRDefault="004172B1" w:rsidP="00151E02">
          <w:pPr>
            <w:pStyle w:val="stBilgi"/>
            <w:rPr>
              <w:rFonts w:ascii="Arial" w:hAnsi="Arial" w:cs="Arial"/>
              <w:b/>
              <w:sz w:val="18"/>
              <w:szCs w:val="18"/>
            </w:rPr>
          </w:pPr>
          <w:r w:rsidRPr="004172B1">
            <w:rPr>
              <w:rFonts w:ascii="Arial" w:hAnsi="Arial" w:cs="Arial"/>
              <w:b/>
              <w:sz w:val="18"/>
              <w:szCs w:val="18"/>
            </w:rPr>
            <w:t>16</w:t>
          </w:r>
          <w:r w:rsidR="001C2672" w:rsidRPr="004172B1">
            <w:rPr>
              <w:rFonts w:ascii="Arial" w:hAnsi="Arial" w:cs="Arial"/>
              <w:b/>
              <w:sz w:val="18"/>
              <w:szCs w:val="18"/>
            </w:rPr>
            <w:t>.07.2018</w:t>
          </w:r>
        </w:p>
      </w:tc>
    </w:tr>
    <w:tr w:rsidR="00464570" w:rsidRPr="00AE6D38" w14:paraId="27871570" w14:textId="77777777" w:rsidTr="006B6CBF">
      <w:trPr>
        <w:trHeight w:val="276"/>
      </w:trPr>
      <w:tc>
        <w:tcPr>
          <w:tcW w:w="2186" w:type="dxa"/>
          <w:vMerge/>
          <w:vAlign w:val="center"/>
        </w:tcPr>
        <w:p w14:paraId="709FCF05" w14:textId="77777777" w:rsidR="00464570" w:rsidRPr="003404FF" w:rsidRDefault="00464570" w:rsidP="00AE6D38">
          <w:pPr>
            <w:pStyle w:val="stBilgi"/>
            <w:jc w:val="center"/>
            <w:rPr>
              <w:rFonts w:ascii="Arial" w:hAnsi="Arial" w:cs="Arial"/>
              <w:sz w:val="22"/>
              <w:szCs w:val="22"/>
            </w:rPr>
          </w:pPr>
        </w:p>
      </w:tc>
      <w:tc>
        <w:tcPr>
          <w:tcW w:w="8866" w:type="dxa"/>
          <w:vMerge/>
          <w:vAlign w:val="center"/>
        </w:tcPr>
        <w:p w14:paraId="3DD5DEA4" w14:textId="77777777" w:rsidR="00464570" w:rsidRPr="003404FF" w:rsidRDefault="00464570" w:rsidP="00AE6D38">
          <w:pPr>
            <w:pStyle w:val="stBilgi"/>
            <w:jc w:val="center"/>
            <w:rPr>
              <w:rFonts w:ascii="Arial" w:hAnsi="Arial" w:cs="Arial"/>
              <w:sz w:val="22"/>
              <w:szCs w:val="22"/>
            </w:rPr>
          </w:pPr>
        </w:p>
      </w:tc>
      <w:tc>
        <w:tcPr>
          <w:tcW w:w="2064" w:type="dxa"/>
          <w:vAlign w:val="center"/>
        </w:tcPr>
        <w:p w14:paraId="50CAFBBD" w14:textId="77777777" w:rsidR="00464570" w:rsidRPr="00AF1380" w:rsidRDefault="00464570" w:rsidP="00151E02">
          <w:pPr>
            <w:pStyle w:val="stBilgi"/>
            <w:rPr>
              <w:rFonts w:ascii="Arial" w:hAnsi="Arial" w:cs="Arial"/>
              <w:b/>
              <w:sz w:val="18"/>
              <w:szCs w:val="18"/>
            </w:rPr>
          </w:pPr>
          <w:r w:rsidRPr="00AF1380">
            <w:rPr>
              <w:rFonts w:ascii="Arial" w:hAnsi="Arial" w:cs="Arial"/>
              <w:b/>
              <w:sz w:val="18"/>
              <w:szCs w:val="18"/>
            </w:rPr>
            <w:t>Revizyon Tarihi</w:t>
          </w:r>
        </w:p>
      </w:tc>
      <w:tc>
        <w:tcPr>
          <w:tcW w:w="1621" w:type="dxa"/>
          <w:vAlign w:val="center"/>
        </w:tcPr>
        <w:p w14:paraId="16286A6A" w14:textId="1BA06871" w:rsidR="00464570" w:rsidRPr="00AF1380" w:rsidRDefault="00AF1380" w:rsidP="00A26738">
          <w:pPr>
            <w:pStyle w:val="stBilgi"/>
            <w:rPr>
              <w:rFonts w:ascii="Arial" w:hAnsi="Arial" w:cs="Arial"/>
              <w:b/>
              <w:sz w:val="18"/>
              <w:szCs w:val="18"/>
            </w:rPr>
          </w:pPr>
          <w:r w:rsidRPr="00AF1380">
            <w:rPr>
              <w:rFonts w:ascii="Arial" w:hAnsi="Arial" w:cs="Arial"/>
              <w:b/>
              <w:sz w:val="18"/>
              <w:szCs w:val="18"/>
            </w:rPr>
            <w:t>05.09.2025</w:t>
          </w:r>
        </w:p>
      </w:tc>
    </w:tr>
    <w:tr w:rsidR="00464570" w:rsidRPr="00AE6D38" w14:paraId="56BD567B" w14:textId="77777777" w:rsidTr="006B6CBF">
      <w:trPr>
        <w:trHeight w:val="276"/>
      </w:trPr>
      <w:tc>
        <w:tcPr>
          <w:tcW w:w="2186" w:type="dxa"/>
          <w:vMerge/>
          <w:vAlign w:val="center"/>
        </w:tcPr>
        <w:p w14:paraId="044E349F" w14:textId="77777777" w:rsidR="00464570" w:rsidRPr="003404FF" w:rsidRDefault="00464570" w:rsidP="00AE6D38">
          <w:pPr>
            <w:pStyle w:val="stBilgi"/>
            <w:jc w:val="center"/>
            <w:rPr>
              <w:rFonts w:ascii="Arial" w:hAnsi="Arial" w:cs="Arial"/>
              <w:sz w:val="22"/>
              <w:szCs w:val="22"/>
            </w:rPr>
          </w:pPr>
        </w:p>
      </w:tc>
      <w:tc>
        <w:tcPr>
          <w:tcW w:w="8866" w:type="dxa"/>
          <w:vMerge/>
          <w:vAlign w:val="center"/>
        </w:tcPr>
        <w:p w14:paraId="47455D73" w14:textId="77777777" w:rsidR="00464570" w:rsidRPr="003404FF" w:rsidRDefault="00464570" w:rsidP="00AE6D38">
          <w:pPr>
            <w:pStyle w:val="stBilgi"/>
            <w:jc w:val="center"/>
            <w:rPr>
              <w:rFonts w:ascii="Arial" w:hAnsi="Arial" w:cs="Arial"/>
              <w:sz w:val="22"/>
              <w:szCs w:val="22"/>
            </w:rPr>
          </w:pPr>
        </w:p>
      </w:tc>
      <w:tc>
        <w:tcPr>
          <w:tcW w:w="2064" w:type="dxa"/>
          <w:vAlign w:val="center"/>
        </w:tcPr>
        <w:p w14:paraId="4B1EECA1" w14:textId="77777777" w:rsidR="00464570" w:rsidRPr="00847770" w:rsidRDefault="00464570" w:rsidP="00151E02">
          <w:pPr>
            <w:pStyle w:val="stBilgi"/>
            <w:rPr>
              <w:rFonts w:ascii="Arial" w:hAnsi="Arial" w:cs="Arial"/>
              <w:sz w:val="18"/>
              <w:szCs w:val="18"/>
            </w:rPr>
          </w:pPr>
          <w:r w:rsidRPr="00847770">
            <w:rPr>
              <w:rFonts w:ascii="Arial" w:hAnsi="Arial" w:cs="Arial"/>
              <w:sz w:val="18"/>
              <w:szCs w:val="18"/>
            </w:rPr>
            <w:t>Revizyon No</w:t>
          </w:r>
        </w:p>
      </w:tc>
      <w:tc>
        <w:tcPr>
          <w:tcW w:w="1621" w:type="dxa"/>
          <w:vAlign w:val="center"/>
        </w:tcPr>
        <w:p w14:paraId="7C68ACE2" w14:textId="0DEF8682" w:rsidR="00464570" w:rsidRPr="00847770" w:rsidRDefault="004A19E7" w:rsidP="00151E02">
          <w:pPr>
            <w:pStyle w:val="stBilgi"/>
            <w:rPr>
              <w:rFonts w:ascii="Arial" w:hAnsi="Arial" w:cs="Arial"/>
              <w:b/>
              <w:sz w:val="18"/>
              <w:szCs w:val="18"/>
            </w:rPr>
          </w:pPr>
          <w:r w:rsidRPr="00847770">
            <w:rPr>
              <w:rFonts w:ascii="Arial" w:hAnsi="Arial" w:cs="Arial"/>
              <w:b/>
              <w:sz w:val="18"/>
              <w:szCs w:val="18"/>
            </w:rPr>
            <w:t>0</w:t>
          </w:r>
          <w:r w:rsidR="00AF1380">
            <w:rPr>
              <w:rFonts w:ascii="Arial" w:hAnsi="Arial" w:cs="Arial"/>
              <w:b/>
              <w:sz w:val="18"/>
              <w:szCs w:val="18"/>
            </w:rPr>
            <w:t>4</w:t>
          </w:r>
          <w:bookmarkStart w:id="0" w:name="_GoBack"/>
          <w:bookmarkEnd w:id="0"/>
        </w:p>
      </w:tc>
    </w:tr>
    <w:tr w:rsidR="00464570" w:rsidRPr="00AE6D38" w14:paraId="7B9E82FC" w14:textId="77777777" w:rsidTr="006B6CBF">
      <w:trPr>
        <w:trHeight w:val="276"/>
      </w:trPr>
      <w:tc>
        <w:tcPr>
          <w:tcW w:w="2186" w:type="dxa"/>
          <w:vMerge/>
          <w:vAlign w:val="center"/>
        </w:tcPr>
        <w:p w14:paraId="38AB9A9B" w14:textId="77777777" w:rsidR="00464570" w:rsidRPr="003404FF" w:rsidRDefault="00464570" w:rsidP="00AE6D38">
          <w:pPr>
            <w:pStyle w:val="stBilgi"/>
            <w:jc w:val="center"/>
            <w:rPr>
              <w:rFonts w:ascii="Arial" w:hAnsi="Arial" w:cs="Arial"/>
              <w:sz w:val="22"/>
              <w:szCs w:val="22"/>
            </w:rPr>
          </w:pPr>
        </w:p>
      </w:tc>
      <w:tc>
        <w:tcPr>
          <w:tcW w:w="8866" w:type="dxa"/>
          <w:vMerge/>
          <w:vAlign w:val="center"/>
        </w:tcPr>
        <w:p w14:paraId="2A56F1B2" w14:textId="77777777" w:rsidR="00464570" w:rsidRPr="003404FF" w:rsidRDefault="00464570" w:rsidP="00AE6D38">
          <w:pPr>
            <w:pStyle w:val="stBilgi"/>
            <w:jc w:val="center"/>
            <w:rPr>
              <w:rFonts w:ascii="Arial" w:hAnsi="Arial" w:cs="Arial"/>
              <w:sz w:val="22"/>
              <w:szCs w:val="22"/>
            </w:rPr>
          </w:pPr>
        </w:p>
      </w:tc>
      <w:tc>
        <w:tcPr>
          <w:tcW w:w="2064" w:type="dxa"/>
          <w:vAlign w:val="center"/>
        </w:tcPr>
        <w:p w14:paraId="6482F4C8" w14:textId="77777777" w:rsidR="00464570" w:rsidRPr="00847770" w:rsidRDefault="00464570" w:rsidP="00151E02">
          <w:pPr>
            <w:pStyle w:val="stBilgi"/>
            <w:rPr>
              <w:rFonts w:ascii="Arial" w:hAnsi="Arial" w:cs="Arial"/>
              <w:sz w:val="18"/>
              <w:szCs w:val="18"/>
            </w:rPr>
          </w:pPr>
          <w:r w:rsidRPr="00847770">
            <w:rPr>
              <w:rFonts w:ascii="Arial" w:hAnsi="Arial" w:cs="Arial"/>
              <w:sz w:val="18"/>
              <w:szCs w:val="18"/>
            </w:rPr>
            <w:t>Sayfa</w:t>
          </w:r>
        </w:p>
      </w:tc>
      <w:tc>
        <w:tcPr>
          <w:tcW w:w="1621" w:type="dxa"/>
          <w:vAlign w:val="center"/>
        </w:tcPr>
        <w:p w14:paraId="0EF58290" w14:textId="46C3C369" w:rsidR="00464570" w:rsidRPr="00847770" w:rsidRDefault="004A4EBE" w:rsidP="00151E02">
          <w:pPr>
            <w:pStyle w:val="stBilgi"/>
            <w:rPr>
              <w:rFonts w:ascii="Arial" w:hAnsi="Arial" w:cs="Arial"/>
              <w:b/>
              <w:sz w:val="18"/>
              <w:szCs w:val="18"/>
            </w:rPr>
          </w:pPr>
          <w:r w:rsidRPr="00847770">
            <w:rPr>
              <w:rFonts w:ascii="Arial" w:hAnsi="Arial" w:cs="Arial"/>
              <w:b/>
              <w:sz w:val="18"/>
              <w:szCs w:val="18"/>
            </w:rPr>
            <w:fldChar w:fldCharType="begin"/>
          </w:r>
          <w:r w:rsidR="00464570" w:rsidRPr="00847770">
            <w:rPr>
              <w:rFonts w:ascii="Arial" w:hAnsi="Arial" w:cs="Arial"/>
              <w:b/>
              <w:sz w:val="18"/>
              <w:szCs w:val="18"/>
            </w:rPr>
            <w:instrText xml:space="preserve"> PAGE   \* MERGEFORMAT </w:instrText>
          </w:r>
          <w:r w:rsidRPr="00847770">
            <w:rPr>
              <w:rFonts w:ascii="Arial" w:hAnsi="Arial" w:cs="Arial"/>
              <w:b/>
              <w:sz w:val="18"/>
              <w:szCs w:val="18"/>
            </w:rPr>
            <w:fldChar w:fldCharType="separate"/>
          </w:r>
          <w:r w:rsidR="00AF1380">
            <w:rPr>
              <w:rFonts w:ascii="Arial" w:hAnsi="Arial" w:cs="Arial"/>
              <w:b/>
              <w:noProof/>
              <w:sz w:val="18"/>
              <w:szCs w:val="18"/>
            </w:rPr>
            <w:t>1</w:t>
          </w:r>
          <w:r w:rsidRPr="00847770">
            <w:rPr>
              <w:rFonts w:ascii="Arial" w:hAnsi="Arial" w:cs="Arial"/>
              <w:b/>
              <w:sz w:val="18"/>
              <w:szCs w:val="18"/>
            </w:rPr>
            <w:fldChar w:fldCharType="end"/>
          </w:r>
          <w:r w:rsidR="00464570" w:rsidRPr="00847770">
            <w:rPr>
              <w:rFonts w:ascii="Arial" w:hAnsi="Arial" w:cs="Arial"/>
              <w:b/>
              <w:sz w:val="18"/>
              <w:szCs w:val="18"/>
            </w:rPr>
            <w:t>/</w:t>
          </w:r>
          <w:r w:rsidR="00A8535E" w:rsidRPr="00847770">
            <w:rPr>
              <w:rFonts w:ascii="Arial" w:hAnsi="Arial" w:cs="Arial"/>
              <w:sz w:val="18"/>
              <w:szCs w:val="18"/>
            </w:rPr>
            <w:fldChar w:fldCharType="begin"/>
          </w:r>
          <w:r w:rsidR="00A8535E" w:rsidRPr="00847770">
            <w:rPr>
              <w:rFonts w:ascii="Arial" w:hAnsi="Arial" w:cs="Arial"/>
              <w:sz w:val="18"/>
              <w:szCs w:val="18"/>
            </w:rPr>
            <w:instrText xml:space="preserve"> NUMPAGES   \* MERGEFORMAT </w:instrText>
          </w:r>
          <w:r w:rsidR="00A8535E" w:rsidRPr="00847770">
            <w:rPr>
              <w:rFonts w:ascii="Arial" w:hAnsi="Arial" w:cs="Arial"/>
              <w:sz w:val="18"/>
              <w:szCs w:val="18"/>
            </w:rPr>
            <w:fldChar w:fldCharType="separate"/>
          </w:r>
          <w:r w:rsidR="00AF1380" w:rsidRPr="00AF1380">
            <w:rPr>
              <w:rFonts w:ascii="Arial" w:hAnsi="Arial" w:cs="Arial"/>
              <w:b/>
              <w:noProof/>
              <w:sz w:val="18"/>
              <w:szCs w:val="18"/>
            </w:rPr>
            <w:t>7</w:t>
          </w:r>
          <w:r w:rsidR="00A8535E" w:rsidRPr="00847770">
            <w:rPr>
              <w:rFonts w:ascii="Arial" w:hAnsi="Arial" w:cs="Arial"/>
              <w:b/>
              <w:noProof/>
              <w:sz w:val="18"/>
              <w:szCs w:val="18"/>
            </w:rPr>
            <w:fldChar w:fldCharType="end"/>
          </w:r>
        </w:p>
      </w:tc>
    </w:tr>
  </w:tbl>
  <w:p w14:paraId="0B13F1FD" w14:textId="77777777" w:rsidR="00464570" w:rsidRDefault="00464570">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24B60" w14:textId="77777777" w:rsidR="00005933" w:rsidRDefault="00005933">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7108F"/>
    <w:multiLevelType w:val="hybridMultilevel"/>
    <w:tmpl w:val="66181A60"/>
    <w:lvl w:ilvl="0" w:tplc="2E7CD360">
      <w:start w:val="1"/>
      <w:numFmt w:val="upperLetter"/>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0E754DE"/>
    <w:multiLevelType w:val="hybridMultilevel"/>
    <w:tmpl w:val="2AB26D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2FB765A"/>
    <w:multiLevelType w:val="hybridMultilevel"/>
    <w:tmpl w:val="B1B04700"/>
    <w:lvl w:ilvl="0" w:tplc="D97A950E">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4304811"/>
    <w:multiLevelType w:val="hybridMultilevel"/>
    <w:tmpl w:val="DCEABB6A"/>
    <w:lvl w:ilvl="0" w:tplc="04090001">
      <w:start w:val="1"/>
      <w:numFmt w:val="bullet"/>
      <w:lvlText w:val=""/>
      <w:lvlJc w:val="left"/>
      <w:pPr>
        <w:ind w:left="1033" w:hanging="360"/>
      </w:pPr>
      <w:rPr>
        <w:rFonts w:ascii="Symbol" w:hAnsi="Symbol" w:hint="default"/>
      </w:rPr>
    </w:lvl>
    <w:lvl w:ilvl="1" w:tplc="04090003" w:tentative="1">
      <w:start w:val="1"/>
      <w:numFmt w:val="bullet"/>
      <w:lvlText w:val="o"/>
      <w:lvlJc w:val="left"/>
      <w:pPr>
        <w:ind w:left="1753" w:hanging="360"/>
      </w:pPr>
      <w:rPr>
        <w:rFonts w:ascii="Courier New" w:hAnsi="Courier New" w:cs="Courier New" w:hint="default"/>
      </w:rPr>
    </w:lvl>
    <w:lvl w:ilvl="2" w:tplc="04090005" w:tentative="1">
      <w:start w:val="1"/>
      <w:numFmt w:val="bullet"/>
      <w:lvlText w:val=""/>
      <w:lvlJc w:val="left"/>
      <w:pPr>
        <w:ind w:left="2473" w:hanging="360"/>
      </w:pPr>
      <w:rPr>
        <w:rFonts w:ascii="Wingdings" w:hAnsi="Wingdings" w:hint="default"/>
      </w:rPr>
    </w:lvl>
    <w:lvl w:ilvl="3" w:tplc="04090001" w:tentative="1">
      <w:start w:val="1"/>
      <w:numFmt w:val="bullet"/>
      <w:lvlText w:val=""/>
      <w:lvlJc w:val="left"/>
      <w:pPr>
        <w:ind w:left="3193" w:hanging="360"/>
      </w:pPr>
      <w:rPr>
        <w:rFonts w:ascii="Symbol" w:hAnsi="Symbol" w:hint="default"/>
      </w:rPr>
    </w:lvl>
    <w:lvl w:ilvl="4" w:tplc="04090003" w:tentative="1">
      <w:start w:val="1"/>
      <w:numFmt w:val="bullet"/>
      <w:lvlText w:val="o"/>
      <w:lvlJc w:val="left"/>
      <w:pPr>
        <w:ind w:left="3913" w:hanging="360"/>
      </w:pPr>
      <w:rPr>
        <w:rFonts w:ascii="Courier New" w:hAnsi="Courier New" w:cs="Courier New" w:hint="default"/>
      </w:rPr>
    </w:lvl>
    <w:lvl w:ilvl="5" w:tplc="04090005" w:tentative="1">
      <w:start w:val="1"/>
      <w:numFmt w:val="bullet"/>
      <w:lvlText w:val=""/>
      <w:lvlJc w:val="left"/>
      <w:pPr>
        <w:ind w:left="4633" w:hanging="360"/>
      </w:pPr>
      <w:rPr>
        <w:rFonts w:ascii="Wingdings" w:hAnsi="Wingdings" w:hint="default"/>
      </w:rPr>
    </w:lvl>
    <w:lvl w:ilvl="6" w:tplc="04090001" w:tentative="1">
      <w:start w:val="1"/>
      <w:numFmt w:val="bullet"/>
      <w:lvlText w:val=""/>
      <w:lvlJc w:val="left"/>
      <w:pPr>
        <w:ind w:left="5353" w:hanging="360"/>
      </w:pPr>
      <w:rPr>
        <w:rFonts w:ascii="Symbol" w:hAnsi="Symbol" w:hint="default"/>
      </w:rPr>
    </w:lvl>
    <w:lvl w:ilvl="7" w:tplc="04090003" w:tentative="1">
      <w:start w:val="1"/>
      <w:numFmt w:val="bullet"/>
      <w:lvlText w:val="o"/>
      <w:lvlJc w:val="left"/>
      <w:pPr>
        <w:ind w:left="6073" w:hanging="360"/>
      </w:pPr>
      <w:rPr>
        <w:rFonts w:ascii="Courier New" w:hAnsi="Courier New" w:cs="Courier New" w:hint="default"/>
      </w:rPr>
    </w:lvl>
    <w:lvl w:ilvl="8" w:tplc="04090005" w:tentative="1">
      <w:start w:val="1"/>
      <w:numFmt w:val="bullet"/>
      <w:lvlText w:val=""/>
      <w:lvlJc w:val="left"/>
      <w:pPr>
        <w:ind w:left="6793" w:hanging="360"/>
      </w:pPr>
      <w:rPr>
        <w:rFonts w:ascii="Wingdings" w:hAnsi="Wingdings" w:hint="default"/>
      </w:rPr>
    </w:lvl>
  </w:abstractNum>
  <w:abstractNum w:abstractNumId="4" w15:restartNumberingAfterBreak="0">
    <w:nsid w:val="0660388A"/>
    <w:multiLevelType w:val="hybridMultilevel"/>
    <w:tmpl w:val="6A96602E"/>
    <w:lvl w:ilvl="0" w:tplc="041F000F">
      <w:start w:val="1"/>
      <w:numFmt w:val="decimal"/>
      <w:lvlText w:val="%1."/>
      <w:lvlJc w:val="left"/>
      <w:pPr>
        <w:ind w:left="624"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BD514AC"/>
    <w:multiLevelType w:val="multilevel"/>
    <w:tmpl w:val="EB2C94EC"/>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15:restartNumberingAfterBreak="0">
    <w:nsid w:val="17914193"/>
    <w:multiLevelType w:val="hybridMultilevel"/>
    <w:tmpl w:val="EFEE1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5B52BC"/>
    <w:multiLevelType w:val="hybridMultilevel"/>
    <w:tmpl w:val="89BA1030"/>
    <w:lvl w:ilvl="0" w:tplc="779649D4">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DBE38BC"/>
    <w:multiLevelType w:val="hybridMultilevel"/>
    <w:tmpl w:val="6DA2820C"/>
    <w:lvl w:ilvl="0" w:tplc="779649D4">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EB665BF"/>
    <w:multiLevelType w:val="hybridMultilevel"/>
    <w:tmpl w:val="475C036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2B07FD4"/>
    <w:multiLevelType w:val="hybridMultilevel"/>
    <w:tmpl w:val="653ABD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6A117A0"/>
    <w:multiLevelType w:val="hybridMultilevel"/>
    <w:tmpl w:val="0B4822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6AA0E2E"/>
    <w:multiLevelType w:val="hybridMultilevel"/>
    <w:tmpl w:val="5A7CDCB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3" w15:restartNumberingAfterBreak="0">
    <w:nsid w:val="28AB64F7"/>
    <w:multiLevelType w:val="hybridMultilevel"/>
    <w:tmpl w:val="3F74B52C"/>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4" w15:restartNumberingAfterBreak="0">
    <w:nsid w:val="2C23651D"/>
    <w:multiLevelType w:val="hybridMultilevel"/>
    <w:tmpl w:val="3B2A2F58"/>
    <w:lvl w:ilvl="0" w:tplc="D38E82E6">
      <w:start w:val="1"/>
      <w:numFmt w:val="decimal"/>
      <w:lvlText w:val="%1."/>
      <w:lvlJc w:val="left"/>
      <w:pPr>
        <w:ind w:left="720" w:hanging="360"/>
      </w:pPr>
      <w:rPr>
        <w:rFonts w:cs="Times New Roman"/>
        <w:b/>
      </w:rPr>
    </w:lvl>
    <w:lvl w:ilvl="1" w:tplc="041F0019">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5" w15:restartNumberingAfterBreak="0">
    <w:nsid w:val="2CC239FA"/>
    <w:multiLevelType w:val="hybridMultilevel"/>
    <w:tmpl w:val="E20C9A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9407A3F"/>
    <w:multiLevelType w:val="hybridMultilevel"/>
    <w:tmpl w:val="24C63C1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7" w15:restartNumberingAfterBreak="0">
    <w:nsid w:val="3A66206C"/>
    <w:multiLevelType w:val="hybridMultilevel"/>
    <w:tmpl w:val="0FF8E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611088"/>
    <w:multiLevelType w:val="hybridMultilevel"/>
    <w:tmpl w:val="2D903A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3C219D2"/>
    <w:multiLevelType w:val="hybridMultilevel"/>
    <w:tmpl w:val="BF24731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466A04D3"/>
    <w:multiLevelType w:val="hybridMultilevel"/>
    <w:tmpl w:val="8D9AE2A0"/>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1" w15:restartNumberingAfterBreak="0">
    <w:nsid w:val="48E376C8"/>
    <w:multiLevelType w:val="hybridMultilevel"/>
    <w:tmpl w:val="379CC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615AD8"/>
    <w:multiLevelType w:val="hybridMultilevel"/>
    <w:tmpl w:val="CA84D6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0CC6993"/>
    <w:multiLevelType w:val="hybridMultilevel"/>
    <w:tmpl w:val="0A46871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4" w15:restartNumberingAfterBreak="0">
    <w:nsid w:val="513804EF"/>
    <w:multiLevelType w:val="hybridMultilevel"/>
    <w:tmpl w:val="4104C68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15D2C4A"/>
    <w:multiLevelType w:val="multilevel"/>
    <w:tmpl w:val="EB2C94EC"/>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6" w15:restartNumberingAfterBreak="0">
    <w:nsid w:val="52E14501"/>
    <w:multiLevelType w:val="hybridMultilevel"/>
    <w:tmpl w:val="EACAF83C"/>
    <w:lvl w:ilvl="0" w:tplc="E0CEC28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4F757E4"/>
    <w:multiLevelType w:val="hybridMultilevel"/>
    <w:tmpl w:val="4F387EC4"/>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7906DE7"/>
    <w:multiLevelType w:val="hybridMultilevel"/>
    <w:tmpl w:val="0CCC6500"/>
    <w:lvl w:ilvl="0" w:tplc="50486228">
      <w:start w:val="1"/>
      <w:numFmt w:val="decimal"/>
      <w:lvlText w:val="%1."/>
      <w:lvlJc w:val="left"/>
      <w:pPr>
        <w:ind w:left="720" w:hanging="360"/>
      </w:pPr>
      <w:rPr>
        <w:rFonts w:cs="Times New Roman"/>
        <w:b/>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9" w15:restartNumberingAfterBreak="0">
    <w:nsid w:val="590C61D7"/>
    <w:multiLevelType w:val="multilevel"/>
    <w:tmpl w:val="EB2C94EC"/>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30" w15:restartNumberingAfterBreak="0">
    <w:nsid w:val="5D763C95"/>
    <w:multiLevelType w:val="hybridMultilevel"/>
    <w:tmpl w:val="A90CA1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618F6A26"/>
    <w:multiLevelType w:val="hybridMultilevel"/>
    <w:tmpl w:val="3B2A2F58"/>
    <w:lvl w:ilvl="0" w:tplc="D38E82E6">
      <w:start w:val="1"/>
      <w:numFmt w:val="decimal"/>
      <w:lvlText w:val="%1."/>
      <w:lvlJc w:val="left"/>
      <w:pPr>
        <w:ind w:left="720" w:hanging="360"/>
      </w:pPr>
      <w:rPr>
        <w:rFonts w:cs="Times New Roman"/>
        <w:b/>
      </w:rPr>
    </w:lvl>
    <w:lvl w:ilvl="1" w:tplc="041F0019">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2" w15:restartNumberingAfterBreak="0">
    <w:nsid w:val="67916D0F"/>
    <w:multiLevelType w:val="hybridMultilevel"/>
    <w:tmpl w:val="36023E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7BB3AC3"/>
    <w:multiLevelType w:val="hybridMultilevel"/>
    <w:tmpl w:val="97C25B7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4" w15:restartNumberingAfterBreak="0">
    <w:nsid w:val="6A230B78"/>
    <w:multiLevelType w:val="hybridMultilevel"/>
    <w:tmpl w:val="33FA857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5" w15:restartNumberingAfterBreak="0">
    <w:nsid w:val="717B48BB"/>
    <w:multiLevelType w:val="hybridMultilevel"/>
    <w:tmpl w:val="AB347D7C"/>
    <w:lvl w:ilvl="0" w:tplc="A5F6431E">
      <w:start w:val="1"/>
      <w:numFmt w:val="decimal"/>
      <w:lvlText w:val="%1."/>
      <w:lvlJc w:val="left"/>
      <w:pPr>
        <w:ind w:left="720" w:hanging="360"/>
      </w:pPr>
      <w:rPr>
        <w:rFonts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71CD1543"/>
    <w:multiLevelType w:val="hybridMultilevel"/>
    <w:tmpl w:val="8D7C5E9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6365251"/>
    <w:multiLevelType w:val="hybridMultilevel"/>
    <w:tmpl w:val="8C0ACC9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8" w15:restartNumberingAfterBreak="0">
    <w:nsid w:val="789B3061"/>
    <w:multiLevelType w:val="hybridMultilevel"/>
    <w:tmpl w:val="8E0AB9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4"/>
  </w:num>
  <w:num w:numId="2">
    <w:abstractNumId w:val="31"/>
  </w:num>
  <w:num w:numId="3">
    <w:abstractNumId w:val="28"/>
  </w:num>
  <w:num w:numId="4">
    <w:abstractNumId w:val="20"/>
  </w:num>
  <w:num w:numId="5">
    <w:abstractNumId w:val="25"/>
  </w:num>
  <w:num w:numId="6">
    <w:abstractNumId w:val="5"/>
  </w:num>
  <w:num w:numId="7">
    <w:abstractNumId w:val="29"/>
  </w:num>
  <w:num w:numId="8">
    <w:abstractNumId w:val="24"/>
  </w:num>
  <w:num w:numId="9">
    <w:abstractNumId w:val="2"/>
  </w:num>
  <w:num w:numId="10">
    <w:abstractNumId w:val="9"/>
  </w:num>
  <w:num w:numId="11">
    <w:abstractNumId w:val="10"/>
  </w:num>
  <w:num w:numId="12">
    <w:abstractNumId w:val="1"/>
  </w:num>
  <w:num w:numId="13">
    <w:abstractNumId w:val="11"/>
  </w:num>
  <w:num w:numId="14">
    <w:abstractNumId w:val="0"/>
  </w:num>
  <w:num w:numId="15">
    <w:abstractNumId w:val="33"/>
  </w:num>
  <w:num w:numId="16">
    <w:abstractNumId w:val="12"/>
  </w:num>
  <w:num w:numId="17">
    <w:abstractNumId w:val="30"/>
  </w:num>
  <w:num w:numId="18">
    <w:abstractNumId w:val="37"/>
  </w:num>
  <w:num w:numId="19">
    <w:abstractNumId w:val="23"/>
  </w:num>
  <w:num w:numId="20">
    <w:abstractNumId w:val="16"/>
  </w:num>
  <w:num w:numId="21">
    <w:abstractNumId w:val="34"/>
  </w:num>
  <w:num w:numId="22">
    <w:abstractNumId w:val="4"/>
  </w:num>
  <w:num w:numId="23">
    <w:abstractNumId w:val="19"/>
  </w:num>
  <w:num w:numId="24">
    <w:abstractNumId w:val="7"/>
  </w:num>
  <w:num w:numId="25">
    <w:abstractNumId w:val="8"/>
  </w:num>
  <w:num w:numId="26">
    <w:abstractNumId w:val="32"/>
  </w:num>
  <w:num w:numId="27">
    <w:abstractNumId w:val="18"/>
  </w:num>
  <w:num w:numId="28">
    <w:abstractNumId w:val="15"/>
  </w:num>
  <w:num w:numId="29">
    <w:abstractNumId w:val="27"/>
  </w:num>
  <w:num w:numId="30">
    <w:abstractNumId w:val="38"/>
  </w:num>
  <w:num w:numId="31">
    <w:abstractNumId w:val="26"/>
  </w:num>
  <w:num w:numId="32">
    <w:abstractNumId w:val="22"/>
  </w:num>
  <w:num w:numId="33">
    <w:abstractNumId w:val="17"/>
  </w:num>
  <w:num w:numId="34">
    <w:abstractNumId w:val="3"/>
  </w:num>
  <w:num w:numId="35">
    <w:abstractNumId w:val="6"/>
  </w:num>
  <w:num w:numId="36">
    <w:abstractNumId w:val="13"/>
  </w:num>
  <w:num w:numId="37">
    <w:abstractNumId w:val="21"/>
  </w:num>
  <w:num w:numId="38">
    <w:abstractNumId w:val="35"/>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E02"/>
    <w:rsid w:val="000011AD"/>
    <w:rsid w:val="00001886"/>
    <w:rsid w:val="00003DFD"/>
    <w:rsid w:val="00005933"/>
    <w:rsid w:val="00006E0D"/>
    <w:rsid w:val="00007641"/>
    <w:rsid w:val="00013542"/>
    <w:rsid w:val="0001433C"/>
    <w:rsid w:val="00021942"/>
    <w:rsid w:val="000224E4"/>
    <w:rsid w:val="00026076"/>
    <w:rsid w:val="00030892"/>
    <w:rsid w:val="00036CCF"/>
    <w:rsid w:val="00036DFF"/>
    <w:rsid w:val="000406DF"/>
    <w:rsid w:val="000433A8"/>
    <w:rsid w:val="00043685"/>
    <w:rsid w:val="00052557"/>
    <w:rsid w:val="000528EA"/>
    <w:rsid w:val="00052BC7"/>
    <w:rsid w:val="000530BC"/>
    <w:rsid w:val="00053B45"/>
    <w:rsid w:val="00056D5A"/>
    <w:rsid w:val="000578B6"/>
    <w:rsid w:val="0006223D"/>
    <w:rsid w:val="0006339A"/>
    <w:rsid w:val="000646B7"/>
    <w:rsid w:val="00072926"/>
    <w:rsid w:val="000744EE"/>
    <w:rsid w:val="00074EF5"/>
    <w:rsid w:val="00075971"/>
    <w:rsid w:val="00080A7B"/>
    <w:rsid w:val="0008265C"/>
    <w:rsid w:val="00082827"/>
    <w:rsid w:val="00082922"/>
    <w:rsid w:val="00083706"/>
    <w:rsid w:val="000840BA"/>
    <w:rsid w:val="000842E8"/>
    <w:rsid w:val="00084A89"/>
    <w:rsid w:val="00086E5A"/>
    <w:rsid w:val="000913B7"/>
    <w:rsid w:val="000915F7"/>
    <w:rsid w:val="00091FCF"/>
    <w:rsid w:val="000944BC"/>
    <w:rsid w:val="000A41BD"/>
    <w:rsid w:val="000A4269"/>
    <w:rsid w:val="000B001F"/>
    <w:rsid w:val="000B0084"/>
    <w:rsid w:val="000B05BE"/>
    <w:rsid w:val="000B217E"/>
    <w:rsid w:val="000B2C60"/>
    <w:rsid w:val="000B4205"/>
    <w:rsid w:val="000B7578"/>
    <w:rsid w:val="000C0261"/>
    <w:rsid w:val="000C1076"/>
    <w:rsid w:val="000C4E33"/>
    <w:rsid w:val="000C5ACD"/>
    <w:rsid w:val="000C66B0"/>
    <w:rsid w:val="000D4F68"/>
    <w:rsid w:val="000E3CB2"/>
    <w:rsid w:val="000E4302"/>
    <w:rsid w:val="000E4FF5"/>
    <w:rsid w:val="000E5163"/>
    <w:rsid w:val="000E5C6D"/>
    <w:rsid w:val="000E75BE"/>
    <w:rsid w:val="000F1289"/>
    <w:rsid w:val="000F1396"/>
    <w:rsid w:val="000F54EE"/>
    <w:rsid w:val="001009F7"/>
    <w:rsid w:val="0010333D"/>
    <w:rsid w:val="00103CF9"/>
    <w:rsid w:val="0010497C"/>
    <w:rsid w:val="00104DF7"/>
    <w:rsid w:val="0011006D"/>
    <w:rsid w:val="00110D3A"/>
    <w:rsid w:val="0011213C"/>
    <w:rsid w:val="00113BC6"/>
    <w:rsid w:val="00113C55"/>
    <w:rsid w:val="00114E5D"/>
    <w:rsid w:val="00121863"/>
    <w:rsid w:val="001218C3"/>
    <w:rsid w:val="00121914"/>
    <w:rsid w:val="00123314"/>
    <w:rsid w:val="00124297"/>
    <w:rsid w:val="00131381"/>
    <w:rsid w:val="0013461A"/>
    <w:rsid w:val="001406E2"/>
    <w:rsid w:val="00140FA1"/>
    <w:rsid w:val="00143388"/>
    <w:rsid w:val="00145022"/>
    <w:rsid w:val="00147987"/>
    <w:rsid w:val="00147FD1"/>
    <w:rsid w:val="00151E02"/>
    <w:rsid w:val="001550E2"/>
    <w:rsid w:val="0015594C"/>
    <w:rsid w:val="00156FEA"/>
    <w:rsid w:val="001608E1"/>
    <w:rsid w:val="00165B87"/>
    <w:rsid w:val="0017038F"/>
    <w:rsid w:val="00170BA5"/>
    <w:rsid w:val="0017185B"/>
    <w:rsid w:val="00182551"/>
    <w:rsid w:val="0018358D"/>
    <w:rsid w:val="001837C6"/>
    <w:rsid w:val="00190ED0"/>
    <w:rsid w:val="00191D94"/>
    <w:rsid w:val="00192346"/>
    <w:rsid w:val="0019416F"/>
    <w:rsid w:val="00195D7B"/>
    <w:rsid w:val="00196FEF"/>
    <w:rsid w:val="001A270C"/>
    <w:rsid w:val="001B4FEB"/>
    <w:rsid w:val="001B52E4"/>
    <w:rsid w:val="001C2672"/>
    <w:rsid w:val="001C3A84"/>
    <w:rsid w:val="001C3D94"/>
    <w:rsid w:val="001C6DE7"/>
    <w:rsid w:val="001C72ED"/>
    <w:rsid w:val="001D276B"/>
    <w:rsid w:val="001D2883"/>
    <w:rsid w:val="001D3606"/>
    <w:rsid w:val="001E08D1"/>
    <w:rsid w:val="001E1EC6"/>
    <w:rsid w:val="001E485B"/>
    <w:rsid w:val="001E5BA5"/>
    <w:rsid w:val="001E76FE"/>
    <w:rsid w:val="001F4713"/>
    <w:rsid w:val="001F52D5"/>
    <w:rsid w:val="001F5392"/>
    <w:rsid w:val="001F7003"/>
    <w:rsid w:val="002003F7"/>
    <w:rsid w:val="002011AB"/>
    <w:rsid w:val="00202C99"/>
    <w:rsid w:val="0020415B"/>
    <w:rsid w:val="00206A1B"/>
    <w:rsid w:val="00210BA3"/>
    <w:rsid w:val="00211012"/>
    <w:rsid w:val="002125AB"/>
    <w:rsid w:val="00213920"/>
    <w:rsid w:val="00214254"/>
    <w:rsid w:val="00216426"/>
    <w:rsid w:val="00221FF9"/>
    <w:rsid w:val="002225D9"/>
    <w:rsid w:val="002233F7"/>
    <w:rsid w:val="002246B4"/>
    <w:rsid w:val="00225452"/>
    <w:rsid w:val="002266AB"/>
    <w:rsid w:val="00231BA1"/>
    <w:rsid w:val="002329BA"/>
    <w:rsid w:val="00235C53"/>
    <w:rsid w:val="00236B05"/>
    <w:rsid w:val="00236C7E"/>
    <w:rsid w:val="00236C91"/>
    <w:rsid w:val="0024201E"/>
    <w:rsid w:val="00245713"/>
    <w:rsid w:val="00245977"/>
    <w:rsid w:val="002461FA"/>
    <w:rsid w:val="00250C45"/>
    <w:rsid w:val="00255223"/>
    <w:rsid w:val="002604C4"/>
    <w:rsid w:val="00265A99"/>
    <w:rsid w:val="002661CD"/>
    <w:rsid w:val="00267211"/>
    <w:rsid w:val="00267AC4"/>
    <w:rsid w:val="002702D5"/>
    <w:rsid w:val="002708BD"/>
    <w:rsid w:val="00271C76"/>
    <w:rsid w:val="0027349B"/>
    <w:rsid w:val="0027375B"/>
    <w:rsid w:val="002777C0"/>
    <w:rsid w:val="002908B9"/>
    <w:rsid w:val="00291846"/>
    <w:rsid w:val="00292C65"/>
    <w:rsid w:val="002972B5"/>
    <w:rsid w:val="00297761"/>
    <w:rsid w:val="002A271A"/>
    <w:rsid w:val="002A457F"/>
    <w:rsid w:val="002B0755"/>
    <w:rsid w:val="002B1B7E"/>
    <w:rsid w:val="002B2D0B"/>
    <w:rsid w:val="002C0CF5"/>
    <w:rsid w:val="002C332F"/>
    <w:rsid w:val="002C3A80"/>
    <w:rsid w:val="002C436E"/>
    <w:rsid w:val="002C47C6"/>
    <w:rsid w:val="002D18F1"/>
    <w:rsid w:val="002D21AE"/>
    <w:rsid w:val="002D3530"/>
    <w:rsid w:val="002D5CBD"/>
    <w:rsid w:val="002D712F"/>
    <w:rsid w:val="002E0CC9"/>
    <w:rsid w:val="002E31CA"/>
    <w:rsid w:val="002E5A41"/>
    <w:rsid w:val="002E76EA"/>
    <w:rsid w:val="002F048C"/>
    <w:rsid w:val="002F2724"/>
    <w:rsid w:val="002F5334"/>
    <w:rsid w:val="002F61D0"/>
    <w:rsid w:val="002F79C8"/>
    <w:rsid w:val="00302B42"/>
    <w:rsid w:val="00305B62"/>
    <w:rsid w:val="003065F1"/>
    <w:rsid w:val="00307280"/>
    <w:rsid w:val="00310005"/>
    <w:rsid w:val="003107F4"/>
    <w:rsid w:val="003121CE"/>
    <w:rsid w:val="00316D3B"/>
    <w:rsid w:val="00316D46"/>
    <w:rsid w:val="0031702A"/>
    <w:rsid w:val="0031767B"/>
    <w:rsid w:val="00317B35"/>
    <w:rsid w:val="00320B75"/>
    <w:rsid w:val="0032440B"/>
    <w:rsid w:val="00327B61"/>
    <w:rsid w:val="00331EAA"/>
    <w:rsid w:val="00331ED2"/>
    <w:rsid w:val="003337FE"/>
    <w:rsid w:val="00335449"/>
    <w:rsid w:val="003364EB"/>
    <w:rsid w:val="00337BE7"/>
    <w:rsid w:val="00340435"/>
    <w:rsid w:val="003404FF"/>
    <w:rsid w:val="00343104"/>
    <w:rsid w:val="00350005"/>
    <w:rsid w:val="00350224"/>
    <w:rsid w:val="00355D36"/>
    <w:rsid w:val="00356288"/>
    <w:rsid w:val="00360103"/>
    <w:rsid w:val="003614A3"/>
    <w:rsid w:val="003627AC"/>
    <w:rsid w:val="003639CE"/>
    <w:rsid w:val="003647D0"/>
    <w:rsid w:val="00364B92"/>
    <w:rsid w:val="00366523"/>
    <w:rsid w:val="00372639"/>
    <w:rsid w:val="003731A3"/>
    <w:rsid w:val="003871AF"/>
    <w:rsid w:val="003907B2"/>
    <w:rsid w:val="003908BD"/>
    <w:rsid w:val="00392BCB"/>
    <w:rsid w:val="003A19C2"/>
    <w:rsid w:val="003A1F88"/>
    <w:rsid w:val="003A4C33"/>
    <w:rsid w:val="003A6B3C"/>
    <w:rsid w:val="003B057C"/>
    <w:rsid w:val="003B1163"/>
    <w:rsid w:val="003B2C8D"/>
    <w:rsid w:val="003B3104"/>
    <w:rsid w:val="003B4C1B"/>
    <w:rsid w:val="003B73FA"/>
    <w:rsid w:val="003B74C6"/>
    <w:rsid w:val="003C186E"/>
    <w:rsid w:val="003C23A0"/>
    <w:rsid w:val="003C35CD"/>
    <w:rsid w:val="003C73F1"/>
    <w:rsid w:val="003D30B5"/>
    <w:rsid w:val="003D36FC"/>
    <w:rsid w:val="003D3C33"/>
    <w:rsid w:val="003D4CEA"/>
    <w:rsid w:val="003D6A1D"/>
    <w:rsid w:val="003D6A7F"/>
    <w:rsid w:val="003D6E92"/>
    <w:rsid w:val="003E06BF"/>
    <w:rsid w:val="003E420E"/>
    <w:rsid w:val="003F5075"/>
    <w:rsid w:val="003F5EF1"/>
    <w:rsid w:val="00402AA2"/>
    <w:rsid w:val="00404052"/>
    <w:rsid w:val="004060CF"/>
    <w:rsid w:val="00406C32"/>
    <w:rsid w:val="00411679"/>
    <w:rsid w:val="0041185A"/>
    <w:rsid w:val="00413B29"/>
    <w:rsid w:val="00415763"/>
    <w:rsid w:val="004172B1"/>
    <w:rsid w:val="004209D7"/>
    <w:rsid w:val="00422344"/>
    <w:rsid w:val="00425757"/>
    <w:rsid w:val="00425998"/>
    <w:rsid w:val="00431367"/>
    <w:rsid w:val="00434BA7"/>
    <w:rsid w:val="00434D4A"/>
    <w:rsid w:val="00435C6C"/>
    <w:rsid w:val="00437E39"/>
    <w:rsid w:val="0044060E"/>
    <w:rsid w:val="004412C2"/>
    <w:rsid w:val="00442DE1"/>
    <w:rsid w:val="00443FAE"/>
    <w:rsid w:val="00444C8F"/>
    <w:rsid w:val="004464F1"/>
    <w:rsid w:val="00447CD0"/>
    <w:rsid w:val="00461713"/>
    <w:rsid w:val="00462592"/>
    <w:rsid w:val="00464570"/>
    <w:rsid w:val="004647C7"/>
    <w:rsid w:val="00470885"/>
    <w:rsid w:val="00470EBF"/>
    <w:rsid w:val="00474DD0"/>
    <w:rsid w:val="004751ED"/>
    <w:rsid w:val="00476068"/>
    <w:rsid w:val="004762EB"/>
    <w:rsid w:val="004775CF"/>
    <w:rsid w:val="0048254D"/>
    <w:rsid w:val="00483807"/>
    <w:rsid w:val="0048625B"/>
    <w:rsid w:val="00486BAD"/>
    <w:rsid w:val="004936C7"/>
    <w:rsid w:val="0049468B"/>
    <w:rsid w:val="004953A3"/>
    <w:rsid w:val="004A01E9"/>
    <w:rsid w:val="004A19E7"/>
    <w:rsid w:val="004A3178"/>
    <w:rsid w:val="004A4EBE"/>
    <w:rsid w:val="004B01EA"/>
    <w:rsid w:val="004B5559"/>
    <w:rsid w:val="004C0D23"/>
    <w:rsid w:val="004C2B4D"/>
    <w:rsid w:val="004C3C50"/>
    <w:rsid w:val="004D51F9"/>
    <w:rsid w:val="004E0381"/>
    <w:rsid w:val="004E2DD6"/>
    <w:rsid w:val="004E41C9"/>
    <w:rsid w:val="004E57B3"/>
    <w:rsid w:val="004F23F7"/>
    <w:rsid w:val="004F3478"/>
    <w:rsid w:val="005042A7"/>
    <w:rsid w:val="00505EEE"/>
    <w:rsid w:val="00506396"/>
    <w:rsid w:val="0050783B"/>
    <w:rsid w:val="005117E9"/>
    <w:rsid w:val="00512226"/>
    <w:rsid w:val="00516537"/>
    <w:rsid w:val="005166F7"/>
    <w:rsid w:val="00520A39"/>
    <w:rsid w:val="00521551"/>
    <w:rsid w:val="00525452"/>
    <w:rsid w:val="005254FC"/>
    <w:rsid w:val="00525A21"/>
    <w:rsid w:val="005272B0"/>
    <w:rsid w:val="005277FC"/>
    <w:rsid w:val="00532B03"/>
    <w:rsid w:val="00533691"/>
    <w:rsid w:val="00534128"/>
    <w:rsid w:val="005351AA"/>
    <w:rsid w:val="0053696A"/>
    <w:rsid w:val="00536E5F"/>
    <w:rsid w:val="00537E91"/>
    <w:rsid w:val="00537F6B"/>
    <w:rsid w:val="005412F7"/>
    <w:rsid w:val="00551052"/>
    <w:rsid w:val="00551C1C"/>
    <w:rsid w:val="00553E8D"/>
    <w:rsid w:val="00553FB3"/>
    <w:rsid w:val="005556FA"/>
    <w:rsid w:val="00556F92"/>
    <w:rsid w:val="00557CDE"/>
    <w:rsid w:val="00557CEC"/>
    <w:rsid w:val="00561116"/>
    <w:rsid w:val="005635FF"/>
    <w:rsid w:val="00563EAB"/>
    <w:rsid w:val="00565B14"/>
    <w:rsid w:val="005678D0"/>
    <w:rsid w:val="00567AE0"/>
    <w:rsid w:val="005710AA"/>
    <w:rsid w:val="005722DE"/>
    <w:rsid w:val="005731C7"/>
    <w:rsid w:val="005762BA"/>
    <w:rsid w:val="00577268"/>
    <w:rsid w:val="00586775"/>
    <w:rsid w:val="00593495"/>
    <w:rsid w:val="00595A6E"/>
    <w:rsid w:val="00596D4D"/>
    <w:rsid w:val="005978B8"/>
    <w:rsid w:val="005A0765"/>
    <w:rsid w:val="005A0F0E"/>
    <w:rsid w:val="005A39A6"/>
    <w:rsid w:val="005A497D"/>
    <w:rsid w:val="005A62F3"/>
    <w:rsid w:val="005B0AA2"/>
    <w:rsid w:val="005B24BE"/>
    <w:rsid w:val="005C2AB0"/>
    <w:rsid w:val="005C30C4"/>
    <w:rsid w:val="005C4894"/>
    <w:rsid w:val="005D1B44"/>
    <w:rsid w:val="005D1EB9"/>
    <w:rsid w:val="005D3488"/>
    <w:rsid w:val="005E0EC3"/>
    <w:rsid w:val="005E1C37"/>
    <w:rsid w:val="005E23A9"/>
    <w:rsid w:val="005E512F"/>
    <w:rsid w:val="005E7EDC"/>
    <w:rsid w:val="005F1096"/>
    <w:rsid w:val="005F42EE"/>
    <w:rsid w:val="005F59F5"/>
    <w:rsid w:val="005F6032"/>
    <w:rsid w:val="00601001"/>
    <w:rsid w:val="00603DDB"/>
    <w:rsid w:val="00604247"/>
    <w:rsid w:val="006058D0"/>
    <w:rsid w:val="006067FA"/>
    <w:rsid w:val="00614BD0"/>
    <w:rsid w:val="00615BA8"/>
    <w:rsid w:val="0062109D"/>
    <w:rsid w:val="006254A5"/>
    <w:rsid w:val="0062787E"/>
    <w:rsid w:val="00636D8E"/>
    <w:rsid w:val="00636FA2"/>
    <w:rsid w:val="00640365"/>
    <w:rsid w:val="00641C0A"/>
    <w:rsid w:val="00642C89"/>
    <w:rsid w:val="006435FA"/>
    <w:rsid w:val="00643B54"/>
    <w:rsid w:val="00644084"/>
    <w:rsid w:val="00644271"/>
    <w:rsid w:val="00644D2A"/>
    <w:rsid w:val="006454EC"/>
    <w:rsid w:val="00647B9D"/>
    <w:rsid w:val="006501B2"/>
    <w:rsid w:val="00651CFD"/>
    <w:rsid w:val="0065236E"/>
    <w:rsid w:val="006565F9"/>
    <w:rsid w:val="00661EF6"/>
    <w:rsid w:val="006620BB"/>
    <w:rsid w:val="00662E2C"/>
    <w:rsid w:val="00663CA2"/>
    <w:rsid w:val="00666341"/>
    <w:rsid w:val="00666482"/>
    <w:rsid w:val="006739E7"/>
    <w:rsid w:val="0067489E"/>
    <w:rsid w:val="00676CCB"/>
    <w:rsid w:val="00677D1E"/>
    <w:rsid w:val="00681787"/>
    <w:rsid w:val="006844DC"/>
    <w:rsid w:val="00685C4A"/>
    <w:rsid w:val="00686794"/>
    <w:rsid w:val="00693ECC"/>
    <w:rsid w:val="006A0C44"/>
    <w:rsid w:val="006A1641"/>
    <w:rsid w:val="006A1D67"/>
    <w:rsid w:val="006A2602"/>
    <w:rsid w:val="006A4028"/>
    <w:rsid w:val="006A6DB2"/>
    <w:rsid w:val="006A7944"/>
    <w:rsid w:val="006B17BE"/>
    <w:rsid w:val="006B26BF"/>
    <w:rsid w:val="006B3792"/>
    <w:rsid w:val="006B3E11"/>
    <w:rsid w:val="006B4659"/>
    <w:rsid w:val="006B55E9"/>
    <w:rsid w:val="006B6CBF"/>
    <w:rsid w:val="006B723A"/>
    <w:rsid w:val="006C060E"/>
    <w:rsid w:val="006C09CE"/>
    <w:rsid w:val="006C3A9D"/>
    <w:rsid w:val="006C6121"/>
    <w:rsid w:val="006C6F4E"/>
    <w:rsid w:val="006C7D95"/>
    <w:rsid w:val="006D290B"/>
    <w:rsid w:val="006D55C5"/>
    <w:rsid w:val="006D584D"/>
    <w:rsid w:val="006E1079"/>
    <w:rsid w:val="006E254A"/>
    <w:rsid w:val="006E5854"/>
    <w:rsid w:val="006E5F36"/>
    <w:rsid w:val="006F0A32"/>
    <w:rsid w:val="006F12F6"/>
    <w:rsid w:val="006F2890"/>
    <w:rsid w:val="006F361C"/>
    <w:rsid w:val="006F6C93"/>
    <w:rsid w:val="0070482B"/>
    <w:rsid w:val="00710E6A"/>
    <w:rsid w:val="00714C8A"/>
    <w:rsid w:val="00714D6F"/>
    <w:rsid w:val="00715578"/>
    <w:rsid w:val="007159BA"/>
    <w:rsid w:val="00720062"/>
    <w:rsid w:val="00723C67"/>
    <w:rsid w:val="0072663F"/>
    <w:rsid w:val="007324CB"/>
    <w:rsid w:val="00737850"/>
    <w:rsid w:val="0073797B"/>
    <w:rsid w:val="00737ADF"/>
    <w:rsid w:val="00740C99"/>
    <w:rsid w:val="007411EA"/>
    <w:rsid w:val="007442EC"/>
    <w:rsid w:val="007464E1"/>
    <w:rsid w:val="00751797"/>
    <w:rsid w:val="00754ECC"/>
    <w:rsid w:val="0075751F"/>
    <w:rsid w:val="00762C54"/>
    <w:rsid w:val="00763D45"/>
    <w:rsid w:val="00764555"/>
    <w:rsid w:val="00764D9B"/>
    <w:rsid w:val="00767C4A"/>
    <w:rsid w:val="007738E1"/>
    <w:rsid w:val="00774CCA"/>
    <w:rsid w:val="00774EBA"/>
    <w:rsid w:val="00780E6B"/>
    <w:rsid w:val="00782038"/>
    <w:rsid w:val="007830E9"/>
    <w:rsid w:val="007869F1"/>
    <w:rsid w:val="007875B5"/>
    <w:rsid w:val="00790666"/>
    <w:rsid w:val="00794328"/>
    <w:rsid w:val="007948D9"/>
    <w:rsid w:val="00794A2D"/>
    <w:rsid w:val="00796020"/>
    <w:rsid w:val="0079618F"/>
    <w:rsid w:val="00796A73"/>
    <w:rsid w:val="00796E47"/>
    <w:rsid w:val="007978E9"/>
    <w:rsid w:val="007A3EC3"/>
    <w:rsid w:val="007A55BD"/>
    <w:rsid w:val="007B1E0B"/>
    <w:rsid w:val="007B54A1"/>
    <w:rsid w:val="007C058B"/>
    <w:rsid w:val="007C250C"/>
    <w:rsid w:val="007C4840"/>
    <w:rsid w:val="007C5BF3"/>
    <w:rsid w:val="007C73FF"/>
    <w:rsid w:val="007D39A1"/>
    <w:rsid w:val="007D3CC1"/>
    <w:rsid w:val="007D54C9"/>
    <w:rsid w:val="007D6AE9"/>
    <w:rsid w:val="007D7C9D"/>
    <w:rsid w:val="007E26F1"/>
    <w:rsid w:val="007E56A8"/>
    <w:rsid w:val="007E7054"/>
    <w:rsid w:val="007F35FD"/>
    <w:rsid w:val="007F4ED0"/>
    <w:rsid w:val="007F527A"/>
    <w:rsid w:val="007F733F"/>
    <w:rsid w:val="007F75EE"/>
    <w:rsid w:val="007F7FC6"/>
    <w:rsid w:val="0080027E"/>
    <w:rsid w:val="00802866"/>
    <w:rsid w:val="00802A72"/>
    <w:rsid w:val="00803F45"/>
    <w:rsid w:val="0080423A"/>
    <w:rsid w:val="00813E18"/>
    <w:rsid w:val="00817EB0"/>
    <w:rsid w:val="00821217"/>
    <w:rsid w:val="00826EA5"/>
    <w:rsid w:val="0083099F"/>
    <w:rsid w:val="00830E76"/>
    <w:rsid w:val="00844DEE"/>
    <w:rsid w:val="00844E41"/>
    <w:rsid w:val="00847770"/>
    <w:rsid w:val="00851A6C"/>
    <w:rsid w:val="00853E9D"/>
    <w:rsid w:val="00860B91"/>
    <w:rsid w:val="00861420"/>
    <w:rsid w:val="00861C1D"/>
    <w:rsid w:val="00875471"/>
    <w:rsid w:val="00877952"/>
    <w:rsid w:val="0088321F"/>
    <w:rsid w:val="008848D3"/>
    <w:rsid w:val="008854B5"/>
    <w:rsid w:val="00891EF7"/>
    <w:rsid w:val="00893816"/>
    <w:rsid w:val="00894271"/>
    <w:rsid w:val="00894F3A"/>
    <w:rsid w:val="00895536"/>
    <w:rsid w:val="008A00E8"/>
    <w:rsid w:val="008A0D08"/>
    <w:rsid w:val="008A16E0"/>
    <w:rsid w:val="008A207C"/>
    <w:rsid w:val="008A2F47"/>
    <w:rsid w:val="008A43AA"/>
    <w:rsid w:val="008A5AF8"/>
    <w:rsid w:val="008A611D"/>
    <w:rsid w:val="008B5A7D"/>
    <w:rsid w:val="008C1D18"/>
    <w:rsid w:val="008C209C"/>
    <w:rsid w:val="008C21C5"/>
    <w:rsid w:val="008C2E59"/>
    <w:rsid w:val="008C3413"/>
    <w:rsid w:val="008C3CA3"/>
    <w:rsid w:val="008C783E"/>
    <w:rsid w:val="008D3DB4"/>
    <w:rsid w:val="008D4038"/>
    <w:rsid w:val="008D7679"/>
    <w:rsid w:val="008D7A92"/>
    <w:rsid w:val="008E2E32"/>
    <w:rsid w:val="008F31F2"/>
    <w:rsid w:val="008F339A"/>
    <w:rsid w:val="008F36A5"/>
    <w:rsid w:val="008F37AE"/>
    <w:rsid w:val="008F5047"/>
    <w:rsid w:val="008F7110"/>
    <w:rsid w:val="008F774A"/>
    <w:rsid w:val="009023C2"/>
    <w:rsid w:val="0090742B"/>
    <w:rsid w:val="009077BB"/>
    <w:rsid w:val="00907D37"/>
    <w:rsid w:val="00914781"/>
    <w:rsid w:val="00914A82"/>
    <w:rsid w:val="00916FC6"/>
    <w:rsid w:val="0092268D"/>
    <w:rsid w:val="00922FC0"/>
    <w:rsid w:val="00923416"/>
    <w:rsid w:val="0093089A"/>
    <w:rsid w:val="00933D3B"/>
    <w:rsid w:val="0094069D"/>
    <w:rsid w:val="009434CD"/>
    <w:rsid w:val="0095228D"/>
    <w:rsid w:val="009543BB"/>
    <w:rsid w:val="00954949"/>
    <w:rsid w:val="009558C7"/>
    <w:rsid w:val="00960E70"/>
    <w:rsid w:val="00965CEE"/>
    <w:rsid w:val="009711EF"/>
    <w:rsid w:val="00972750"/>
    <w:rsid w:val="00973124"/>
    <w:rsid w:val="0097374B"/>
    <w:rsid w:val="0097494D"/>
    <w:rsid w:val="00983C58"/>
    <w:rsid w:val="00986F2F"/>
    <w:rsid w:val="00990ED0"/>
    <w:rsid w:val="00993885"/>
    <w:rsid w:val="009939F8"/>
    <w:rsid w:val="0099559E"/>
    <w:rsid w:val="00997685"/>
    <w:rsid w:val="009A0F90"/>
    <w:rsid w:val="009A27D3"/>
    <w:rsid w:val="009A3596"/>
    <w:rsid w:val="009A3E97"/>
    <w:rsid w:val="009A46E5"/>
    <w:rsid w:val="009A5761"/>
    <w:rsid w:val="009B3B1D"/>
    <w:rsid w:val="009B69FB"/>
    <w:rsid w:val="009B7EEC"/>
    <w:rsid w:val="009C0356"/>
    <w:rsid w:val="009C1D46"/>
    <w:rsid w:val="009C66F3"/>
    <w:rsid w:val="009C6F21"/>
    <w:rsid w:val="009C72C3"/>
    <w:rsid w:val="009D5BAB"/>
    <w:rsid w:val="009E112F"/>
    <w:rsid w:val="009E1894"/>
    <w:rsid w:val="009E3279"/>
    <w:rsid w:val="009E3331"/>
    <w:rsid w:val="009E39EE"/>
    <w:rsid w:val="009E3DA6"/>
    <w:rsid w:val="009E509C"/>
    <w:rsid w:val="009E5525"/>
    <w:rsid w:val="009E5D6C"/>
    <w:rsid w:val="009E6A19"/>
    <w:rsid w:val="009E6EAE"/>
    <w:rsid w:val="009E7F28"/>
    <w:rsid w:val="009F0980"/>
    <w:rsid w:val="009F60D9"/>
    <w:rsid w:val="00A011A1"/>
    <w:rsid w:val="00A040E7"/>
    <w:rsid w:val="00A0678B"/>
    <w:rsid w:val="00A10318"/>
    <w:rsid w:val="00A118EB"/>
    <w:rsid w:val="00A12DD2"/>
    <w:rsid w:val="00A132FD"/>
    <w:rsid w:val="00A17433"/>
    <w:rsid w:val="00A178BB"/>
    <w:rsid w:val="00A17E92"/>
    <w:rsid w:val="00A22C7D"/>
    <w:rsid w:val="00A25D69"/>
    <w:rsid w:val="00A26738"/>
    <w:rsid w:val="00A3287E"/>
    <w:rsid w:val="00A34047"/>
    <w:rsid w:val="00A35444"/>
    <w:rsid w:val="00A431B9"/>
    <w:rsid w:val="00A44CCC"/>
    <w:rsid w:val="00A458CC"/>
    <w:rsid w:val="00A45EEE"/>
    <w:rsid w:val="00A50AC7"/>
    <w:rsid w:val="00A51B1C"/>
    <w:rsid w:val="00A525F6"/>
    <w:rsid w:val="00A554A8"/>
    <w:rsid w:val="00A56299"/>
    <w:rsid w:val="00A56EED"/>
    <w:rsid w:val="00A57DAF"/>
    <w:rsid w:val="00A62755"/>
    <w:rsid w:val="00A62CCE"/>
    <w:rsid w:val="00A67793"/>
    <w:rsid w:val="00A71278"/>
    <w:rsid w:val="00A730C7"/>
    <w:rsid w:val="00A7362C"/>
    <w:rsid w:val="00A73772"/>
    <w:rsid w:val="00A73C63"/>
    <w:rsid w:val="00A756C2"/>
    <w:rsid w:val="00A80BF7"/>
    <w:rsid w:val="00A81F29"/>
    <w:rsid w:val="00A8535E"/>
    <w:rsid w:val="00A86280"/>
    <w:rsid w:val="00A87520"/>
    <w:rsid w:val="00A916CB"/>
    <w:rsid w:val="00AB6A2F"/>
    <w:rsid w:val="00AB79A2"/>
    <w:rsid w:val="00AC1A1D"/>
    <w:rsid w:val="00AC5B7F"/>
    <w:rsid w:val="00AC7266"/>
    <w:rsid w:val="00AC77DB"/>
    <w:rsid w:val="00AD032A"/>
    <w:rsid w:val="00AD1B5D"/>
    <w:rsid w:val="00AD3EDD"/>
    <w:rsid w:val="00AD5EE5"/>
    <w:rsid w:val="00AD63B5"/>
    <w:rsid w:val="00AE2E39"/>
    <w:rsid w:val="00AE3EB8"/>
    <w:rsid w:val="00AE58A7"/>
    <w:rsid w:val="00AE5973"/>
    <w:rsid w:val="00AE6ABB"/>
    <w:rsid w:val="00AE6D38"/>
    <w:rsid w:val="00AF074C"/>
    <w:rsid w:val="00AF1380"/>
    <w:rsid w:val="00AF5967"/>
    <w:rsid w:val="00AF7B5F"/>
    <w:rsid w:val="00AF7C19"/>
    <w:rsid w:val="00B0083A"/>
    <w:rsid w:val="00B00843"/>
    <w:rsid w:val="00B053A4"/>
    <w:rsid w:val="00B054FC"/>
    <w:rsid w:val="00B15F1E"/>
    <w:rsid w:val="00B20A16"/>
    <w:rsid w:val="00B2461A"/>
    <w:rsid w:val="00B30ECA"/>
    <w:rsid w:val="00B323BE"/>
    <w:rsid w:val="00B3782C"/>
    <w:rsid w:val="00B41347"/>
    <w:rsid w:val="00B4340C"/>
    <w:rsid w:val="00B44922"/>
    <w:rsid w:val="00B5085E"/>
    <w:rsid w:val="00B52D11"/>
    <w:rsid w:val="00B57CAD"/>
    <w:rsid w:val="00B6039D"/>
    <w:rsid w:val="00B61855"/>
    <w:rsid w:val="00B63E85"/>
    <w:rsid w:val="00B647A2"/>
    <w:rsid w:val="00B707ED"/>
    <w:rsid w:val="00B70DCF"/>
    <w:rsid w:val="00B723DC"/>
    <w:rsid w:val="00B72B54"/>
    <w:rsid w:val="00B7434E"/>
    <w:rsid w:val="00B7570A"/>
    <w:rsid w:val="00B81FA0"/>
    <w:rsid w:val="00B867E6"/>
    <w:rsid w:val="00B910CA"/>
    <w:rsid w:val="00B92214"/>
    <w:rsid w:val="00B93365"/>
    <w:rsid w:val="00B977EC"/>
    <w:rsid w:val="00BA074D"/>
    <w:rsid w:val="00BA4D6C"/>
    <w:rsid w:val="00BA55D6"/>
    <w:rsid w:val="00BA663B"/>
    <w:rsid w:val="00BA6B92"/>
    <w:rsid w:val="00BA7390"/>
    <w:rsid w:val="00BA7BC5"/>
    <w:rsid w:val="00BB156C"/>
    <w:rsid w:val="00BB3135"/>
    <w:rsid w:val="00BC0301"/>
    <w:rsid w:val="00BC0EBC"/>
    <w:rsid w:val="00BC130B"/>
    <w:rsid w:val="00BC1CF5"/>
    <w:rsid w:val="00BC314B"/>
    <w:rsid w:val="00BC32F8"/>
    <w:rsid w:val="00BC41F7"/>
    <w:rsid w:val="00BC5C84"/>
    <w:rsid w:val="00BC5CEC"/>
    <w:rsid w:val="00BC6455"/>
    <w:rsid w:val="00BC6CE6"/>
    <w:rsid w:val="00BC7274"/>
    <w:rsid w:val="00BD1409"/>
    <w:rsid w:val="00BD19C8"/>
    <w:rsid w:val="00BD1ABB"/>
    <w:rsid w:val="00BD2D8F"/>
    <w:rsid w:val="00BD7BC0"/>
    <w:rsid w:val="00BE4A42"/>
    <w:rsid w:val="00BE5CFF"/>
    <w:rsid w:val="00BF0D39"/>
    <w:rsid w:val="00BF48FC"/>
    <w:rsid w:val="00BF4BBD"/>
    <w:rsid w:val="00BF505E"/>
    <w:rsid w:val="00BF578A"/>
    <w:rsid w:val="00BF5DF7"/>
    <w:rsid w:val="00BF6512"/>
    <w:rsid w:val="00BF7493"/>
    <w:rsid w:val="00C000FB"/>
    <w:rsid w:val="00C01723"/>
    <w:rsid w:val="00C03D71"/>
    <w:rsid w:val="00C04672"/>
    <w:rsid w:val="00C04C13"/>
    <w:rsid w:val="00C070AB"/>
    <w:rsid w:val="00C079DE"/>
    <w:rsid w:val="00C120AB"/>
    <w:rsid w:val="00C12D6D"/>
    <w:rsid w:val="00C1301C"/>
    <w:rsid w:val="00C14F49"/>
    <w:rsid w:val="00C173FF"/>
    <w:rsid w:val="00C20392"/>
    <w:rsid w:val="00C21E50"/>
    <w:rsid w:val="00C2212B"/>
    <w:rsid w:val="00C22B08"/>
    <w:rsid w:val="00C237A7"/>
    <w:rsid w:val="00C24303"/>
    <w:rsid w:val="00C30536"/>
    <w:rsid w:val="00C30D8C"/>
    <w:rsid w:val="00C37162"/>
    <w:rsid w:val="00C3789A"/>
    <w:rsid w:val="00C40CC8"/>
    <w:rsid w:val="00C41016"/>
    <w:rsid w:val="00C41EB1"/>
    <w:rsid w:val="00C43803"/>
    <w:rsid w:val="00C46A71"/>
    <w:rsid w:val="00C46F12"/>
    <w:rsid w:val="00C4726D"/>
    <w:rsid w:val="00C51137"/>
    <w:rsid w:val="00C522F4"/>
    <w:rsid w:val="00C55326"/>
    <w:rsid w:val="00C604DF"/>
    <w:rsid w:val="00C61EB1"/>
    <w:rsid w:val="00C628E8"/>
    <w:rsid w:val="00C676E9"/>
    <w:rsid w:val="00C7192C"/>
    <w:rsid w:val="00C720D6"/>
    <w:rsid w:val="00C721D1"/>
    <w:rsid w:val="00C72B1F"/>
    <w:rsid w:val="00C72EEE"/>
    <w:rsid w:val="00C73764"/>
    <w:rsid w:val="00C73BD4"/>
    <w:rsid w:val="00C845B0"/>
    <w:rsid w:val="00C87F32"/>
    <w:rsid w:val="00C9333C"/>
    <w:rsid w:val="00C97B79"/>
    <w:rsid w:val="00C97CB0"/>
    <w:rsid w:val="00CA191E"/>
    <w:rsid w:val="00CA1A9A"/>
    <w:rsid w:val="00CA3162"/>
    <w:rsid w:val="00CA39AA"/>
    <w:rsid w:val="00CA6B1A"/>
    <w:rsid w:val="00CB016F"/>
    <w:rsid w:val="00CB322B"/>
    <w:rsid w:val="00CB6BA2"/>
    <w:rsid w:val="00CB767D"/>
    <w:rsid w:val="00CB7EB9"/>
    <w:rsid w:val="00CC0868"/>
    <w:rsid w:val="00CC1156"/>
    <w:rsid w:val="00CD20E1"/>
    <w:rsid w:val="00CD269B"/>
    <w:rsid w:val="00CD3012"/>
    <w:rsid w:val="00CD4726"/>
    <w:rsid w:val="00CD6AF3"/>
    <w:rsid w:val="00CD6BD4"/>
    <w:rsid w:val="00CD6DE1"/>
    <w:rsid w:val="00CE4292"/>
    <w:rsid w:val="00CE5263"/>
    <w:rsid w:val="00CE6257"/>
    <w:rsid w:val="00CF3466"/>
    <w:rsid w:val="00CF38C5"/>
    <w:rsid w:val="00CF3B0C"/>
    <w:rsid w:val="00CF5E41"/>
    <w:rsid w:val="00D006D9"/>
    <w:rsid w:val="00D06701"/>
    <w:rsid w:val="00D1018F"/>
    <w:rsid w:val="00D16EDE"/>
    <w:rsid w:val="00D1721D"/>
    <w:rsid w:val="00D233B1"/>
    <w:rsid w:val="00D25B9B"/>
    <w:rsid w:val="00D27238"/>
    <w:rsid w:val="00D326B8"/>
    <w:rsid w:val="00D3620E"/>
    <w:rsid w:val="00D364F9"/>
    <w:rsid w:val="00D37FEA"/>
    <w:rsid w:val="00D452C3"/>
    <w:rsid w:val="00D50753"/>
    <w:rsid w:val="00D51483"/>
    <w:rsid w:val="00D54741"/>
    <w:rsid w:val="00D56A63"/>
    <w:rsid w:val="00D60947"/>
    <w:rsid w:val="00D63E7F"/>
    <w:rsid w:val="00D653F0"/>
    <w:rsid w:val="00D746C8"/>
    <w:rsid w:val="00D7586B"/>
    <w:rsid w:val="00D75D9E"/>
    <w:rsid w:val="00D77430"/>
    <w:rsid w:val="00D85CD8"/>
    <w:rsid w:val="00D87666"/>
    <w:rsid w:val="00D924B2"/>
    <w:rsid w:val="00D92852"/>
    <w:rsid w:val="00D92E0C"/>
    <w:rsid w:val="00D92FE2"/>
    <w:rsid w:val="00D96081"/>
    <w:rsid w:val="00D96234"/>
    <w:rsid w:val="00D974DF"/>
    <w:rsid w:val="00D97792"/>
    <w:rsid w:val="00DA0745"/>
    <w:rsid w:val="00DA081E"/>
    <w:rsid w:val="00DA0BEB"/>
    <w:rsid w:val="00DA2E32"/>
    <w:rsid w:val="00DB451F"/>
    <w:rsid w:val="00DB7E12"/>
    <w:rsid w:val="00DC1A3C"/>
    <w:rsid w:val="00DC491F"/>
    <w:rsid w:val="00DC55DC"/>
    <w:rsid w:val="00DC5A82"/>
    <w:rsid w:val="00DC65D3"/>
    <w:rsid w:val="00DC6DFE"/>
    <w:rsid w:val="00DD060F"/>
    <w:rsid w:val="00DD4721"/>
    <w:rsid w:val="00DD4A95"/>
    <w:rsid w:val="00DD649A"/>
    <w:rsid w:val="00DD750C"/>
    <w:rsid w:val="00DE4072"/>
    <w:rsid w:val="00DE4877"/>
    <w:rsid w:val="00DE54F2"/>
    <w:rsid w:val="00DE57D0"/>
    <w:rsid w:val="00DE5E04"/>
    <w:rsid w:val="00DE799D"/>
    <w:rsid w:val="00DF0213"/>
    <w:rsid w:val="00DF57BC"/>
    <w:rsid w:val="00E03BEB"/>
    <w:rsid w:val="00E0435B"/>
    <w:rsid w:val="00E059FF"/>
    <w:rsid w:val="00E074AA"/>
    <w:rsid w:val="00E11B33"/>
    <w:rsid w:val="00E12563"/>
    <w:rsid w:val="00E16FD9"/>
    <w:rsid w:val="00E227EE"/>
    <w:rsid w:val="00E22E1F"/>
    <w:rsid w:val="00E25353"/>
    <w:rsid w:val="00E31903"/>
    <w:rsid w:val="00E31F63"/>
    <w:rsid w:val="00E35059"/>
    <w:rsid w:val="00E35638"/>
    <w:rsid w:val="00E36444"/>
    <w:rsid w:val="00E376DA"/>
    <w:rsid w:val="00E40B08"/>
    <w:rsid w:val="00E454BB"/>
    <w:rsid w:val="00E4749B"/>
    <w:rsid w:val="00E510AD"/>
    <w:rsid w:val="00E53404"/>
    <w:rsid w:val="00E56C8E"/>
    <w:rsid w:val="00E6161A"/>
    <w:rsid w:val="00E637C0"/>
    <w:rsid w:val="00E6630C"/>
    <w:rsid w:val="00E66508"/>
    <w:rsid w:val="00E7072D"/>
    <w:rsid w:val="00E7184F"/>
    <w:rsid w:val="00E747E9"/>
    <w:rsid w:val="00E7484F"/>
    <w:rsid w:val="00E749E5"/>
    <w:rsid w:val="00E74BCB"/>
    <w:rsid w:val="00E75573"/>
    <w:rsid w:val="00E75986"/>
    <w:rsid w:val="00E76ACF"/>
    <w:rsid w:val="00E76B6C"/>
    <w:rsid w:val="00E8144E"/>
    <w:rsid w:val="00E832DB"/>
    <w:rsid w:val="00E83EEA"/>
    <w:rsid w:val="00E858D2"/>
    <w:rsid w:val="00E85DB9"/>
    <w:rsid w:val="00E96CD3"/>
    <w:rsid w:val="00E97116"/>
    <w:rsid w:val="00E97FEB"/>
    <w:rsid w:val="00EA031E"/>
    <w:rsid w:val="00EA4078"/>
    <w:rsid w:val="00EA47B5"/>
    <w:rsid w:val="00EA65B0"/>
    <w:rsid w:val="00EB078D"/>
    <w:rsid w:val="00EB0B12"/>
    <w:rsid w:val="00EB0FE8"/>
    <w:rsid w:val="00EB33F2"/>
    <w:rsid w:val="00EB44CB"/>
    <w:rsid w:val="00EB7124"/>
    <w:rsid w:val="00EB72E9"/>
    <w:rsid w:val="00EC1028"/>
    <w:rsid w:val="00EC2876"/>
    <w:rsid w:val="00EC7E4D"/>
    <w:rsid w:val="00ED07E4"/>
    <w:rsid w:val="00ED1D20"/>
    <w:rsid w:val="00ED6765"/>
    <w:rsid w:val="00ED7E3A"/>
    <w:rsid w:val="00EE0D0F"/>
    <w:rsid w:val="00EE1109"/>
    <w:rsid w:val="00EE436A"/>
    <w:rsid w:val="00EE74E6"/>
    <w:rsid w:val="00EE7BC3"/>
    <w:rsid w:val="00EE7C87"/>
    <w:rsid w:val="00EF0D22"/>
    <w:rsid w:val="00EF1967"/>
    <w:rsid w:val="00EF3C54"/>
    <w:rsid w:val="00EF4A41"/>
    <w:rsid w:val="00EF645D"/>
    <w:rsid w:val="00EF6A71"/>
    <w:rsid w:val="00EF7CBE"/>
    <w:rsid w:val="00F01B66"/>
    <w:rsid w:val="00F033D8"/>
    <w:rsid w:val="00F04C77"/>
    <w:rsid w:val="00F04FAA"/>
    <w:rsid w:val="00F17BA8"/>
    <w:rsid w:val="00F2051C"/>
    <w:rsid w:val="00F214CA"/>
    <w:rsid w:val="00F25B7F"/>
    <w:rsid w:val="00F2766C"/>
    <w:rsid w:val="00F314F1"/>
    <w:rsid w:val="00F31A8A"/>
    <w:rsid w:val="00F3205E"/>
    <w:rsid w:val="00F34D5A"/>
    <w:rsid w:val="00F364C4"/>
    <w:rsid w:val="00F372F9"/>
    <w:rsid w:val="00F37359"/>
    <w:rsid w:val="00F402B7"/>
    <w:rsid w:val="00F42797"/>
    <w:rsid w:val="00F43EA3"/>
    <w:rsid w:val="00F459A0"/>
    <w:rsid w:val="00F47701"/>
    <w:rsid w:val="00F5540A"/>
    <w:rsid w:val="00F563B0"/>
    <w:rsid w:val="00F60957"/>
    <w:rsid w:val="00F661BB"/>
    <w:rsid w:val="00F673EA"/>
    <w:rsid w:val="00F6741F"/>
    <w:rsid w:val="00F71F28"/>
    <w:rsid w:val="00F72DBD"/>
    <w:rsid w:val="00F7395A"/>
    <w:rsid w:val="00F820B4"/>
    <w:rsid w:val="00F82832"/>
    <w:rsid w:val="00F858CA"/>
    <w:rsid w:val="00F87D71"/>
    <w:rsid w:val="00F92E74"/>
    <w:rsid w:val="00F95CC9"/>
    <w:rsid w:val="00F9648C"/>
    <w:rsid w:val="00F96F75"/>
    <w:rsid w:val="00FA2235"/>
    <w:rsid w:val="00FA4D7E"/>
    <w:rsid w:val="00FB4801"/>
    <w:rsid w:val="00FB484E"/>
    <w:rsid w:val="00FB5A63"/>
    <w:rsid w:val="00FB5F97"/>
    <w:rsid w:val="00FB6F4E"/>
    <w:rsid w:val="00FC0E56"/>
    <w:rsid w:val="00FC1040"/>
    <w:rsid w:val="00FC25DC"/>
    <w:rsid w:val="00FC324F"/>
    <w:rsid w:val="00FC7752"/>
    <w:rsid w:val="00FC78F0"/>
    <w:rsid w:val="00FD0581"/>
    <w:rsid w:val="00FD1237"/>
    <w:rsid w:val="00FD3315"/>
    <w:rsid w:val="00FD4606"/>
    <w:rsid w:val="00FD4B76"/>
    <w:rsid w:val="00FE1CC5"/>
    <w:rsid w:val="00FE5690"/>
    <w:rsid w:val="00FF7B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60898A3"/>
  <w15:docId w15:val="{C764EA5A-BAB0-4248-8DF3-D619FE1C5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7E6"/>
    <w:pPr>
      <w:spacing w:after="200" w:line="276" w:lineRule="auto"/>
    </w:pPr>
    <w:rPr>
      <w:sz w:val="22"/>
      <w:szCs w:val="22"/>
      <w:lang w:eastAsia="en-US"/>
    </w:rPr>
  </w:style>
  <w:style w:type="paragraph" w:styleId="Balk1">
    <w:name w:val="heading 1"/>
    <w:basedOn w:val="Normal"/>
    <w:next w:val="Normal"/>
    <w:link w:val="Balk1Char"/>
    <w:uiPriority w:val="99"/>
    <w:qFormat/>
    <w:rsid w:val="0075751F"/>
    <w:pPr>
      <w:keepNext/>
      <w:spacing w:after="120" w:line="240" w:lineRule="auto"/>
      <w:outlineLvl w:val="0"/>
    </w:pPr>
    <w:rPr>
      <w:rFonts w:ascii="Times New Roman" w:hAnsi="Times New Roman"/>
      <w:b/>
      <w:sz w:val="24"/>
      <w:szCs w:val="20"/>
    </w:rPr>
  </w:style>
  <w:style w:type="paragraph" w:styleId="Balk2">
    <w:name w:val="heading 2"/>
    <w:basedOn w:val="Normal"/>
    <w:next w:val="Normal"/>
    <w:link w:val="Balk2Char"/>
    <w:uiPriority w:val="99"/>
    <w:qFormat/>
    <w:rsid w:val="0075751F"/>
    <w:pPr>
      <w:keepNext/>
      <w:spacing w:before="240" w:after="60" w:line="240" w:lineRule="auto"/>
      <w:outlineLvl w:val="1"/>
    </w:pPr>
    <w:rPr>
      <w:rFonts w:ascii="Arial" w:hAnsi="Arial"/>
      <w:b/>
      <w:i/>
      <w:sz w:val="28"/>
      <w:szCs w:val="20"/>
    </w:rPr>
  </w:style>
  <w:style w:type="paragraph" w:styleId="Balk3">
    <w:name w:val="heading 3"/>
    <w:basedOn w:val="Normal"/>
    <w:next w:val="Normal"/>
    <w:link w:val="Balk3Char"/>
    <w:uiPriority w:val="99"/>
    <w:qFormat/>
    <w:rsid w:val="00F72DBD"/>
    <w:pPr>
      <w:keepNext/>
      <w:spacing w:before="240" w:after="60"/>
      <w:outlineLvl w:val="2"/>
    </w:pPr>
    <w:rPr>
      <w:rFonts w:ascii="Cambria" w:hAnsi="Cambria"/>
      <w:b/>
      <w:sz w:val="26"/>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75751F"/>
    <w:rPr>
      <w:rFonts w:ascii="Times New Roman" w:hAnsi="Times New Roman"/>
      <w:b/>
      <w:sz w:val="24"/>
    </w:rPr>
  </w:style>
  <w:style w:type="character" w:customStyle="1" w:styleId="Balk2Char">
    <w:name w:val="Başlık 2 Char"/>
    <w:link w:val="Balk2"/>
    <w:uiPriority w:val="99"/>
    <w:locked/>
    <w:rsid w:val="0075751F"/>
    <w:rPr>
      <w:rFonts w:ascii="Arial" w:hAnsi="Arial"/>
      <w:b/>
      <w:i/>
      <w:sz w:val="28"/>
    </w:rPr>
  </w:style>
  <w:style w:type="character" w:customStyle="1" w:styleId="Balk3Char">
    <w:name w:val="Başlık 3 Char"/>
    <w:link w:val="Balk3"/>
    <w:uiPriority w:val="99"/>
    <w:semiHidden/>
    <w:locked/>
    <w:rsid w:val="00F72DBD"/>
    <w:rPr>
      <w:rFonts w:ascii="Cambria" w:hAnsi="Cambria"/>
      <w:b/>
      <w:sz w:val="26"/>
      <w:lang w:eastAsia="en-US"/>
    </w:rPr>
  </w:style>
  <w:style w:type="paragraph" w:styleId="stBilgi">
    <w:name w:val="header"/>
    <w:basedOn w:val="Normal"/>
    <w:link w:val="stBilgiChar"/>
    <w:uiPriority w:val="99"/>
    <w:rsid w:val="00151E02"/>
    <w:pPr>
      <w:tabs>
        <w:tab w:val="center" w:pos="4536"/>
        <w:tab w:val="right" w:pos="9072"/>
      </w:tabs>
      <w:spacing w:after="0" w:line="240" w:lineRule="auto"/>
    </w:pPr>
    <w:rPr>
      <w:sz w:val="20"/>
      <w:szCs w:val="20"/>
    </w:rPr>
  </w:style>
  <w:style w:type="character" w:customStyle="1" w:styleId="stBilgiChar">
    <w:name w:val="Üst Bilgi Char"/>
    <w:link w:val="stBilgi"/>
    <w:uiPriority w:val="99"/>
    <w:locked/>
    <w:rsid w:val="00151E02"/>
    <w:rPr>
      <w:rFonts w:cs="Times New Roman"/>
    </w:rPr>
  </w:style>
  <w:style w:type="paragraph" w:styleId="AltBilgi">
    <w:name w:val="footer"/>
    <w:basedOn w:val="Normal"/>
    <w:link w:val="AltBilgiChar"/>
    <w:uiPriority w:val="99"/>
    <w:rsid w:val="00151E02"/>
    <w:pPr>
      <w:tabs>
        <w:tab w:val="center" w:pos="4536"/>
        <w:tab w:val="right" w:pos="9072"/>
      </w:tabs>
      <w:spacing w:after="0" w:line="240" w:lineRule="auto"/>
    </w:pPr>
    <w:rPr>
      <w:sz w:val="20"/>
      <w:szCs w:val="20"/>
    </w:rPr>
  </w:style>
  <w:style w:type="character" w:customStyle="1" w:styleId="AltBilgiChar">
    <w:name w:val="Alt Bilgi Char"/>
    <w:link w:val="AltBilgi"/>
    <w:uiPriority w:val="99"/>
    <w:locked/>
    <w:rsid w:val="00151E02"/>
    <w:rPr>
      <w:rFonts w:cs="Times New Roman"/>
    </w:rPr>
  </w:style>
  <w:style w:type="table" w:styleId="TabloKlavuzu">
    <w:name w:val="Table Grid"/>
    <w:basedOn w:val="NormalTablo"/>
    <w:uiPriority w:val="99"/>
    <w:rsid w:val="00151E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rsid w:val="00151E02"/>
    <w:pPr>
      <w:spacing w:after="0" w:line="240" w:lineRule="auto"/>
    </w:pPr>
    <w:rPr>
      <w:rFonts w:ascii="Tahoma" w:hAnsi="Tahoma"/>
      <w:sz w:val="16"/>
      <w:szCs w:val="20"/>
    </w:rPr>
  </w:style>
  <w:style w:type="character" w:customStyle="1" w:styleId="BalonMetniChar">
    <w:name w:val="Balon Metni Char"/>
    <w:link w:val="BalonMetni"/>
    <w:uiPriority w:val="99"/>
    <w:semiHidden/>
    <w:locked/>
    <w:rsid w:val="00151E02"/>
    <w:rPr>
      <w:rFonts w:ascii="Tahoma" w:hAnsi="Tahoma"/>
      <w:sz w:val="16"/>
    </w:rPr>
  </w:style>
  <w:style w:type="paragraph" w:styleId="GvdeMetni">
    <w:name w:val="Body Text"/>
    <w:basedOn w:val="Normal"/>
    <w:link w:val="GvdeMetniChar"/>
    <w:uiPriority w:val="99"/>
    <w:rsid w:val="0075751F"/>
    <w:pPr>
      <w:spacing w:after="0" w:line="240" w:lineRule="auto"/>
    </w:pPr>
    <w:rPr>
      <w:rFonts w:ascii="Times New Roman" w:hAnsi="Times New Roman"/>
      <w:sz w:val="28"/>
      <w:szCs w:val="20"/>
    </w:rPr>
  </w:style>
  <w:style w:type="character" w:customStyle="1" w:styleId="GvdeMetniChar">
    <w:name w:val="Gövde Metni Char"/>
    <w:link w:val="GvdeMetni"/>
    <w:uiPriority w:val="99"/>
    <w:locked/>
    <w:rsid w:val="0075751F"/>
    <w:rPr>
      <w:rFonts w:ascii="Times New Roman" w:hAnsi="Times New Roman"/>
      <w:sz w:val="28"/>
    </w:rPr>
  </w:style>
  <w:style w:type="paragraph" w:styleId="NormalWeb">
    <w:name w:val="Normal (Web)"/>
    <w:basedOn w:val="Normal"/>
    <w:uiPriority w:val="99"/>
    <w:rsid w:val="006F0A32"/>
    <w:pPr>
      <w:spacing w:before="100" w:beforeAutospacing="1" w:after="100" w:afterAutospacing="1" w:line="240" w:lineRule="auto"/>
    </w:pPr>
    <w:rPr>
      <w:rFonts w:ascii="Times New Roman" w:eastAsia="Times New Roman" w:hAnsi="Times New Roman"/>
      <w:sz w:val="24"/>
      <w:szCs w:val="24"/>
      <w:lang w:eastAsia="tr-TR"/>
    </w:rPr>
  </w:style>
  <w:style w:type="character" w:styleId="Gl">
    <w:name w:val="Strong"/>
    <w:uiPriority w:val="22"/>
    <w:qFormat/>
    <w:rsid w:val="006F0A32"/>
    <w:rPr>
      <w:rFonts w:cs="Times New Roman"/>
      <w:b/>
      <w:bCs/>
    </w:rPr>
  </w:style>
  <w:style w:type="character" w:styleId="Kpr">
    <w:name w:val="Hyperlink"/>
    <w:uiPriority w:val="99"/>
    <w:semiHidden/>
    <w:rsid w:val="007442EC"/>
    <w:rPr>
      <w:rFonts w:cs="Times New Roman"/>
      <w:color w:val="0000FF"/>
      <w:u w:val="single"/>
    </w:rPr>
  </w:style>
  <w:style w:type="character" w:customStyle="1" w:styleId="contentyok-sol">
    <w:name w:val="contentyok-sol"/>
    <w:uiPriority w:val="99"/>
    <w:rsid w:val="006C6F4E"/>
    <w:rPr>
      <w:rFonts w:cs="Times New Roman"/>
    </w:rPr>
  </w:style>
  <w:style w:type="paragraph" w:styleId="ListeParagraf">
    <w:name w:val="List Paragraph"/>
    <w:basedOn w:val="Normal"/>
    <w:uiPriority w:val="34"/>
    <w:qFormat/>
    <w:rsid w:val="002B0755"/>
    <w:pPr>
      <w:ind w:left="720"/>
      <w:contextualSpacing/>
    </w:pPr>
  </w:style>
  <w:style w:type="character" w:customStyle="1" w:styleId="Bahset1">
    <w:name w:val="Bahset1"/>
    <w:basedOn w:val="VarsaylanParagrafYazTipi"/>
    <w:uiPriority w:val="99"/>
    <w:semiHidden/>
    <w:unhideWhenUsed/>
    <w:rsid w:val="002246B4"/>
    <w:rPr>
      <w:color w:val="2B579A"/>
      <w:shd w:val="clear" w:color="auto" w:fill="E6E6E6"/>
    </w:rPr>
  </w:style>
  <w:style w:type="character" w:customStyle="1" w:styleId="tgc">
    <w:name w:val="_tgc"/>
    <w:basedOn w:val="VarsaylanParagrafYazTipi"/>
    <w:rsid w:val="00764D9B"/>
  </w:style>
  <w:style w:type="character" w:styleId="AklamaBavurusu">
    <w:name w:val="annotation reference"/>
    <w:basedOn w:val="VarsaylanParagrafYazTipi"/>
    <w:uiPriority w:val="99"/>
    <w:semiHidden/>
    <w:unhideWhenUsed/>
    <w:rsid w:val="00642C89"/>
    <w:rPr>
      <w:sz w:val="16"/>
      <w:szCs w:val="16"/>
    </w:rPr>
  </w:style>
  <w:style w:type="paragraph" w:styleId="AklamaMetni">
    <w:name w:val="annotation text"/>
    <w:basedOn w:val="Normal"/>
    <w:link w:val="AklamaMetniChar"/>
    <w:uiPriority w:val="99"/>
    <w:semiHidden/>
    <w:unhideWhenUsed/>
    <w:rsid w:val="00642C89"/>
    <w:pPr>
      <w:spacing w:line="240" w:lineRule="auto"/>
    </w:pPr>
    <w:rPr>
      <w:sz w:val="20"/>
      <w:szCs w:val="20"/>
    </w:rPr>
  </w:style>
  <w:style w:type="character" w:customStyle="1" w:styleId="AklamaMetniChar">
    <w:name w:val="Açıklama Metni Char"/>
    <w:basedOn w:val="VarsaylanParagrafYazTipi"/>
    <w:link w:val="AklamaMetni"/>
    <w:uiPriority w:val="99"/>
    <w:semiHidden/>
    <w:rsid w:val="00642C89"/>
    <w:rPr>
      <w:lang w:eastAsia="en-US"/>
    </w:rPr>
  </w:style>
  <w:style w:type="paragraph" w:styleId="AklamaKonusu">
    <w:name w:val="annotation subject"/>
    <w:basedOn w:val="AklamaMetni"/>
    <w:next w:val="AklamaMetni"/>
    <w:link w:val="AklamaKonusuChar"/>
    <w:uiPriority w:val="99"/>
    <w:semiHidden/>
    <w:unhideWhenUsed/>
    <w:rsid w:val="00642C89"/>
    <w:rPr>
      <w:b/>
      <w:bCs/>
    </w:rPr>
  </w:style>
  <w:style w:type="character" w:customStyle="1" w:styleId="AklamaKonusuChar">
    <w:name w:val="Açıklama Konusu Char"/>
    <w:basedOn w:val="AklamaMetniChar"/>
    <w:link w:val="AklamaKonusu"/>
    <w:uiPriority w:val="99"/>
    <w:semiHidden/>
    <w:rsid w:val="00642C89"/>
    <w:rPr>
      <w:b/>
      <w:bCs/>
      <w:lang w:eastAsia="en-US"/>
    </w:rPr>
  </w:style>
  <w:style w:type="character" w:styleId="Vurgu">
    <w:name w:val="Emphasis"/>
    <w:basedOn w:val="VarsaylanParagrafYazTipi"/>
    <w:qFormat/>
    <w:locked/>
    <w:rsid w:val="00E074AA"/>
    <w:rPr>
      <w:i/>
      <w:iCs/>
    </w:rPr>
  </w:style>
  <w:style w:type="paragraph" w:styleId="Dzeltme">
    <w:name w:val="Revision"/>
    <w:hidden/>
    <w:uiPriority w:val="99"/>
    <w:semiHidden/>
    <w:rsid w:val="00E074A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79225">
      <w:marLeft w:val="0"/>
      <w:marRight w:val="0"/>
      <w:marTop w:val="0"/>
      <w:marBottom w:val="0"/>
      <w:divBdr>
        <w:top w:val="none" w:sz="0" w:space="0" w:color="auto"/>
        <w:left w:val="none" w:sz="0" w:space="0" w:color="auto"/>
        <w:bottom w:val="none" w:sz="0" w:space="0" w:color="auto"/>
        <w:right w:val="none" w:sz="0" w:space="0" w:color="auto"/>
      </w:divBdr>
    </w:div>
    <w:div w:id="58679226">
      <w:marLeft w:val="0"/>
      <w:marRight w:val="0"/>
      <w:marTop w:val="0"/>
      <w:marBottom w:val="0"/>
      <w:divBdr>
        <w:top w:val="none" w:sz="0" w:space="0" w:color="auto"/>
        <w:left w:val="none" w:sz="0" w:space="0" w:color="auto"/>
        <w:bottom w:val="none" w:sz="0" w:space="0" w:color="auto"/>
        <w:right w:val="none" w:sz="0" w:space="0" w:color="auto"/>
      </w:divBdr>
    </w:div>
    <w:div w:id="58679227">
      <w:marLeft w:val="0"/>
      <w:marRight w:val="0"/>
      <w:marTop w:val="0"/>
      <w:marBottom w:val="0"/>
      <w:divBdr>
        <w:top w:val="none" w:sz="0" w:space="0" w:color="auto"/>
        <w:left w:val="none" w:sz="0" w:space="0" w:color="auto"/>
        <w:bottom w:val="none" w:sz="0" w:space="0" w:color="auto"/>
        <w:right w:val="none" w:sz="0" w:space="0" w:color="auto"/>
      </w:divBdr>
    </w:div>
    <w:div w:id="58679228">
      <w:marLeft w:val="0"/>
      <w:marRight w:val="0"/>
      <w:marTop w:val="0"/>
      <w:marBottom w:val="0"/>
      <w:divBdr>
        <w:top w:val="none" w:sz="0" w:space="0" w:color="auto"/>
        <w:left w:val="none" w:sz="0" w:space="0" w:color="auto"/>
        <w:bottom w:val="none" w:sz="0" w:space="0" w:color="auto"/>
        <w:right w:val="none" w:sz="0" w:space="0" w:color="auto"/>
      </w:divBdr>
    </w:div>
    <w:div w:id="58679229">
      <w:marLeft w:val="0"/>
      <w:marRight w:val="0"/>
      <w:marTop w:val="0"/>
      <w:marBottom w:val="0"/>
      <w:divBdr>
        <w:top w:val="none" w:sz="0" w:space="0" w:color="auto"/>
        <w:left w:val="none" w:sz="0" w:space="0" w:color="auto"/>
        <w:bottom w:val="none" w:sz="0" w:space="0" w:color="auto"/>
        <w:right w:val="none" w:sz="0" w:space="0" w:color="auto"/>
      </w:divBdr>
    </w:div>
    <w:div w:id="58679230">
      <w:marLeft w:val="0"/>
      <w:marRight w:val="0"/>
      <w:marTop w:val="0"/>
      <w:marBottom w:val="0"/>
      <w:divBdr>
        <w:top w:val="none" w:sz="0" w:space="0" w:color="auto"/>
        <w:left w:val="none" w:sz="0" w:space="0" w:color="auto"/>
        <w:bottom w:val="none" w:sz="0" w:space="0" w:color="auto"/>
        <w:right w:val="none" w:sz="0" w:space="0" w:color="auto"/>
      </w:divBdr>
    </w:div>
    <w:div w:id="58679231">
      <w:marLeft w:val="0"/>
      <w:marRight w:val="0"/>
      <w:marTop w:val="0"/>
      <w:marBottom w:val="0"/>
      <w:divBdr>
        <w:top w:val="none" w:sz="0" w:space="0" w:color="auto"/>
        <w:left w:val="none" w:sz="0" w:space="0" w:color="auto"/>
        <w:bottom w:val="none" w:sz="0" w:space="0" w:color="auto"/>
        <w:right w:val="none" w:sz="0" w:space="0" w:color="auto"/>
      </w:divBdr>
    </w:div>
    <w:div w:id="58679232">
      <w:marLeft w:val="0"/>
      <w:marRight w:val="0"/>
      <w:marTop w:val="0"/>
      <w:marBottom w:val="0"/>
      <w:divBdr>
        <w:top w:val="none" w:sz="0" w:space="0" w:color="auto"/>
        <w:left w:val="none" w:sz="0" w:space="0" w:color="auto"/>
        <w:bottom w:val="none" w:sz="0" w:space="0" w:color="auto"/>
        <w:right w:val="none" w:sz="0" w:space="0" w:color="auto"/>
      </w:divBdr>
    </w:div>
    <w:div w:id="58679233">
      <w:marLeft w:val="0"/>
      <w:marRight w:val="0"/>
      <w:marTop w:val="0"/>
      <w:marBottom w:val="0"/>
      <w:divBdr>
        <w:top w:val="none" w:sz="0" w:space="0" w:color="auto"/>
        <w:left w:val="none" w:sz="0" w:space="0" w:color="auto"/>
        <w:bottom w:val="none" w:sz="0" w:space="0" w:color="auto"/>
        <w:right w:val="none" w:sz="0" w:space="0" w:color="auto"/>
      </w:divBdr>
    </w:div>
    <w:div w:id="58679234">
      <w:marLeft w:val="0"/>
      <w:marRight w:val="0"/>
      <w:marTop w:val="0"/>
      <w:marBottom w:val="0"/>
      <w:divBdr>
        <w:top w:val="none" w:sz="0" w:space="0" w:color="auto"/>
        <w:left w:val="none" w:sz="0" w:space="0" w:color="auto"/>
        <w:bottom w:val="none" w:sz="0" w:space="0" w:color="auto"/>
        <w:right w:val="none" w:sz="0" w:space="0" w:color="auto"/>
      </w:divBdr>
    </w:div>
    <w:div w:id="58679235">
      <w:marLeft w:val="0"/>
      <w:marRight w:val="0"/>
      <w:marTop w:val="0"/>
      <w:marBottom w:val="0"/>
      <w:divBdr>
        <w:top w:val="none" w:sz="0" w:space="0" w:color="auto"/>
        <w:left w:val="none" w:sz="0" w:space="0" w:color="auto"/>
        <w:bottom w:val="none" w:sz="0" w:space="0" w:color="auto"/>
        <w:right w:val="none" w:sz="0" w:space="0" w:color="auto"/>
      </w:divBdr>
    </w:div>
    <w:div w:id="58679236">
      <w:marLeft w:val="0"/>
      <w:marRight w:val="0"/>
      <w:marTop w:val="0"/>
      <w:marBottom w:val="0"/>
      <w:divBdr>
        <w:top w:val="none" w:sz="0" w:space="0" w:color="auto"/>
        <w:left w:val="none" w:sz="0" w:space="0" w:color="auto"/>
        <w:bottom w:val="none" w:sz="0" w:space="0" w:color="auto"/>
        <w:right w:val="none" w:sz="0" w:space="0" w:color="auto"/>
      </w:divBdr>
    </w:div>
    <w:div w:id="58679237">
      <w:marLeft w:val="0"/>
      <w:marRight w:val="0"/>
      <w:marTop w:val="0"/>
      <w:marBottom w:val="0"/>
      <w:divBdr>
        <w:top w:val="none" w:sz="0" w:space="0" w:color="auto"/>
        <w:left w:val="none" w:sz="0" w:space="0" w:color="auto"/>
        <w:bottom w:val="none" w:sz="0" w:space="0" w:color="auto"/>
        <w:right w:val="none" w:sz="0" w:space="0" w:color="auto"/>
      </w:divBdr>
    </w:div>
    <w:div w:id="58679238">
      <w:marLeft w:val="0"/>
      <w:marRight w:val="0"/>
      <w:marTop w:val="0"/>
      <w:marBottom w:val="0"/>
      <w:divBdr>
        <w:top w:val="none" w:sz="0" w:space="0" w:color="auto"/>
        <w:left w:val="none" w:sz="0" w:space="0" w:color="auto"/>
        <w:bottom w:val="none" w:sz="0" w:space="0" w:color="auto"/>
        <w:right w:val="none" w:sz="0" w:space="0" w:color="auto"/>
      </w:divBdr>
    </w:div>
    <w:div w:id="58679239">
      <w:marLeft w:val="0"/>
      <w:marRight w:val="0"/>
      <w:marTop w:val="0"/>
      <w:marBottom w:val="0"/>
      <w:divBdr>
        <w:top w:val="none" w:sz="0" w:space="0" w:color="auto"/>
        <w:left w:val="none" w:sz="0" w:space="0" w:color="auto"/>
        <w:bottom w:val="none" w:sz="0" w:space="0" w:color="auto"/>
        <w:right w:val="none" w:sz="0" w:space="0" w:color="auto"/>
      </w:divBdr>
    </w:div>
    <w:div w:id="58679240">
      <w:marLeft w:val="0"/>
      <w:marRight w:val="0"/>
      <w:marTop w:val="0"/>
      <w:marBottom w:val="0"/>
      <w:divBdr>
        <w:top w:val="none" w:sz="0" w:space="0" w:color="auto"/>
        <w:left w:val="none" w:sz="0" w:space="0" w:color="auto"/>
        <w:bottom w:val="none" w:sz="0" w:space="0" w:color="auto"/>
        <w:right w:val="none" w:sz="0" w:space="0" w:color="auto"/>
      </w:divBdr>
    </w:div>
    <w:div w:id="58679241">
      <w:marLeft w:val="0"/>
      <w:marRight w:val="0"/>
      <w:marTop w:val="0"/>
      <w:marBottom w:val="0"/>
      <w:divBdr>
        <w:top w:val="none" w:sz="0" w:space="0" w:color="auto"/>
        <w:left w:val="none" w:sz="0" w:space="0" w:color="auto"/>
        <w:bottom w:val="none" w:sz="0" w:space="0" w:color="auto"/>
        <w:right w:val="none" w:sz="0" w:space="0" w:color="auto"/>
      </w:divBdr>
    </w:div>
    <w:div w:id="58679242">
      <w:marLeft w:val="0"/>
      <w:marRight w:val="0"/>
      <w:marTop w:val="0"/>
      <w:marBottom w:val="0"/>
      <w:divBdr>
        <w:top w:val="none" w:sz="0" w:space="0" w:color="auto"/>
        <w:left w:val="none" w:sz="0" w:space="0" w:color="auto"/>
        <w:bottom w:val="none" w:sz="0" w:space="0" w:color="auto"/>
        <w:right w:val="none" w:sz="0" w:space="0" w:color="auto"/>
      </w:divBdr>
    </w:div>
    <w:div w:id="58679243">
      <w:marLeft w:val="0"/>
      <w:marRight w:val="0"/>
      <w:marTop w:val="0"/>
      <w:marBottom w:val="0"/>
      <w:divBdr>
        <w:top w:val="none" w:sz="0" w:space="0" w:color="auto"/>
        <w:left w:val="none" w:sz="0" w:space="0" w:color="auto"/>
        <w:bottom w:val="none" w:sz="0" w:space="0" w:color="auto"/>
        <w:right w:val="none" w:sz="0" w:space="0" w:color="auto"/>
      </w:divBdr>
    </w:div>
    <w:div w:id="58679244">
      <w:marLeft w:val="0"/>
      <w:marRight w:val="0"/>
      <w:marTop w:val="0"/>
      <w:marBottom w:val="0"/>
      <w:divBdr>
        <w:top w:val="none" w:sz="0" w:space="0" w:color="auto"/>
        <w:left w:val="none" w:sz="0" w:space="0" w:color="auto"/>
        <w:bottom w:val="none" w:sz="0" w:space="0" w:color="auto"/>
        <w:right w:val="none" w:sz="0" w:space="0" w:color="auto"/>
      </w:divBdr>
    </w:div>
    <w:div w:id="58679245">
      <w:marLeft w:val="0"/>
      <w:marRight w:val="0"/>
      <w:marTop w:val="0"/>
      <w:marBottom w:val="0"/>
      <w:divBdr>
        <w:top w:val="none" w:sz="0" w:space="0" w:color="auto"/>
        <w:left w:val="none" w:sz="0" w:space="0" w:color="auto"/>
        <w:bottom w:val="none" w:sz="0" w:space="0" w:color="auto"/>
        <w:right w:val="none" w:sz="0" w:space="0" w:color="auto"/>
      </w:divBdr>
    </w:div>
    <w:div w:id="58679246">
      <w:marLeft w:val="0"/>
      <w:marRight w:val="0"/>
      <w:marTop w:val="0"/>
      <w:marBottom w:val="0"/>
      <w:divBdr>
        <w:top w:val="none" w:sz="0" w:space="0" w:color="auto"/>
        <w:left w:val="none" w:sz="0" w:space="0" w:color="auto"/>
        <w:bottom w:val="none" w:sz="0" w:space="0" w:color="auto"/>
        <w:right w:val="none" w:sz="0" w:space="0" w:color="auto"/>
      </w:divBdr>
    </w:div>
    <w:div w:id="58679247">
      <w:marLeft w:val="0"/>
      <w:marRight w:val="0"/>
      <w:marTop w:val="0"/>
      <w:marBottom w:val="0"/>
      <w:divBdr>
        <w:top w:val="none" w:sz="0" w:space="0" w:color="auto"/>
        <w:left w:val="none" w:sz="0" w:space="0" w:color="auto"/>
        <w:bottom w:val="none" w:sz="0" w:space="0" w:color="auto"/>
        <w:right w:val="none" w:sz="0" w:space="0" w:color="auto"/>
      </w:divBdr>
    </w:div>
    <w:div w:id="58679248">
      <w:marLeft w:val="0"/>
      <w:marRight w:val="0"/>
      <w:marTop w:val="0"/>
      <w:marBottom w:val="0"/>
      <w:divBdr>
        <w:top w:val="none" w:sz="0" w:space="0" w:color="auto"/>
        <w:left w:val="none" w:sz="0" w:space="0" w:color="auto"/>
        <w:bottom w:val="none" w:sz="0" w:space="0" w:color="auto"/>
        <w:right w:val="none" w:sz="0" w:space="0" w:color="auto"/>
      </w:divBdr>
    </w:div>
    <w:div w:id="58679249">
      <w:marLeft w:val="0"/>
      <w:marRight w:val="0"/>
      <w:marTop w:val="0"/>
      <w:marBottom w:val="0"/>
      <w:divBdr>
        <w:top w:val="none" w:sz="0" w:space="0" w:color="auto"/>
        <w:left w:val="none" w:sz="0" w:space="0" w:color="auto"/>
        <w:bottom w:val="none" w:sz="0" w:space="0" w:color="auto"/>
        <w:right w:val="none" w:sz="0" w:space="0" w:color="auto"/>
      </w:divBdr>
    </w:div>
    <w:div w:id="58679250">
      <w:marLeft w:val="0"/>
      <w:marRight w:val="0"/>
      <w:marTop w:val="0"/>
      <w:marBottom w:val="0"/>
      <w:divBdr>
        <w:top w:val="none" w:sz="0" w:space="0" w:color="auto"/>
        <w:left w:val="none" w:sz="0" w:space="0" w:color="auto"/>
        <w:bottom w:val="none" w:sz="0" w:space="0" w:color="auto"/>
        <w:right w:val="none" w:sz="0" w:space="0" w:color="auto"/>
      </w:divBdr>
    </w:div>
    <w:div w:id="58679251">
      <w:marLeft w:val="0"/>
      <w:marRight w:val="0"/>
      <w:marTop w:val="0"/>
      <w:marBottom w:val="0"/>
      <w:divBdr>
        <w:top w:val="none" w:sz="0" w:space="0" w:color="auto"/>
        <w:left w:val="none" w:sz="0" w:space="0" w:color="auto"/>
        <w:bottom w:val="none" w:sz="0" w:space="0" w:color="auto"/>
        <w:right w:val="none" w:sz="0" w:space="0" w:color="auto"/>
      </w:divBdr>
    </w:div>
    <w:div w:id="58679252">
      <w:marLeft w:val="0"/>
      <w:marRight w:val="0"/>
      <w:marTop w:val="0"/>
      <w:marBottom w:val="0"/>
      <w:divBdr>
        <w:top w:val="none" w:sz="0" w:space="0" w:color="auto"/>
        <w:left w:val="none" w:sz="0" w:space="0" w:color="auto"/>
        <w:bottom w:val="none" w:sz="0" w:space="0" w:color="auto"/>
        <w:right w:val="none" w:sz="0" w:space="0" w:color="auto"/>
      </w:divBdr>
    </w:div>
    <w:div w:id="58679253">
      <w:marLeft w:val="0"/>
      <w:marRight w:val="0"/>
      <w:marTop w:val="0"/>
      <w:marBottom w:val="0"/>
      <w:divBdr>
        <w:top w:val="none" w:sz="0" w:space="0" w:color="auto"/>
        <w:left w:val="none" w:sz="0" w:space="0" w:color="auto"/>
        <w:bottom w:val="none" w:sz="0" w:space="0" w:color="auto"/>
        <w:right w:val="none" w:sz="0" w:space="0" w:color="auto"/>
      </w:divBdr>
    </w:div>
    <w:div w:id="58679254">
      <w:marLeft w:val="0"/>
      <w:marRight w:val="0"/>
      <w:marTop w:val="0"/>
      <w:marBottom w:val="0"/>
      <w:divBdr>
        <w:top w:val="none" w:sz="0" w:space="0" w:color="auto"/>
        <w:left w:val="none" w:sz="0" w:space="0" w:color="auto"/>
        <w:bottom w:val="none" w:sz="0" w:space="0" w:color="auto"/>
        <w:right w:val="none" w:sz="0" w:space="0" w:color="auto"/>
      </w:divBdr>
    </w:div>
    <w:div w:id="58679255">
      <w:marLeft w:val="0"/>
      <w:marRight w:val="0"/>
      <w:marTop w:val="0"/>
      <w:marBottom w:val="0"/>
      <w:divBdr>
        <w:top w:val="none" w:sz="0" w:space="0" w:color="auto"/>
        <w:left w:val="none" w:sz="0" w:space="0" w:color="auto"/>
        <w:bottom w:val="none" w:sz="0" w:space="0" w:color="auto"/>
        <w:right w:val="none" w:sz="0" w:space="0" w:color="auto"/>
      </w:divBdr>
    </w:div>
    <w:div w:id="58679256">
      <w:marLeft w:val="0"/>
      <w:marRight w:val="0"/>
      <w:marTop w:val="0"/>
      <w:marBottom w:val="0"/>
      <w:divBdr>
        <w:top w:val="none" w:sz="0" w:space="0" w:color="auto"/>
        <w:left w:val="none" w:sz="0" w:space="0" w:color="auto"/>
        <w:bottom w:val="none" w:sz="0" w:space="0" w:color="auto"/>
        <w:right w:val="none" w:sz="0" w:space="0" w:color="auto"/>
      </w:divBdr>
    </w:div>
    <w:div w:id="58679257">
      <w:marLeft w:val="0"/>
      <w:marRight w:val="0"/>
      <w:marTop w:val="0"/>
      <w:marBottom w:val="0"/>
      <w:divBdr>
        <w:top w:val="none" w:sz="0" w:space="0" w:color="auto"/>
        <w:left w:val="none" w:sz="0" w:space="0" w:color="auto"/>
        <w:bottom w:val="none" w:sz="0" w:space="0" w:color="auto"/>
        <w:right w:val="none" w:sz="0" w:space="0" w:color="auto"/>
      </w:divBdr>
    </w:div>
    <w:div w:id="58679258">
      <w:marLeft w:val="0"/>
      <w:marRight w:val="0"/>
      <w:marTop w:val="0"/>
      <w:marBottom w:val="0"/>
      <w:divBdr>
        <w:top w:val="none" w:sz="0" w:space="0" w:color="auto"/>
        <w:left w:val="none" w:sz="0" w:space="0" w:color="auto"/>
        <w:bottom w:val="none" w:sz="0" w:space="0" w:color="auto"/>
        <w:right w:val="none" w:sz="0" w:space="0" w:color="auto"/>
      </w:divBdr>
    </w:div>
    <w:div w:id="58679259">
      <w:marLeft w:val="0"/>
      <w:marRight w:val="0"/>
      <w:marTop w:val="0"/>
      <w:marBottom w:val="0"/>
      <w:divBdr>
        <w:top w:val="none" w:sz="0" w:space="0" w:color="auto"/>
        <w:left w:val="none" w:sz="0" w:space="0" w:color="auto"/>
        <w:bottom w:val="none" w:sz="0" w:space="0" w:color="auto"/>
        <w:right w:val="none" w:sz="0" w:space="0" w:color="auto"/>
      </w:divBdr>
    </w:div>
    <w:div w:id="58679260">
      <w:marLeft w:val="0"/>
      <w:marRight w:val="0"/>
      <w:marTop w:val="0"/>
      <w:marBottom w:val="0"/>
      <w:divBdr>
        <w:top w:val="none" w:sz="0" w:space="0" w:color="auto"/>
        <w:left w:val="none" w:sz="0" w:space="0" w:color="auto"/>
        <w:bottom w:val="none" w:sz="0" w:space="0" w:color="auto"/>
        <w:right w:val="none" w:sz="0" w:space="0" w:color="auto"/>
      </w:divBdr>
    </w:div>
    <w:div w:id="58679261">
      <w:marLeft w:val="0"/>
      <w:marRight w:val="0"/>
      <w:marTop w:val="0"/>
      <w:marBottom w:val="0"/>
      <w:divBdr>
        <w:top w:val="none" w:sz="0" w:space="0" w:color="auto"/>
        <w:left w:val="none" w:sz="0" w:space="0" w:color="auto"/>
        <w:bottom w:val="none" w:sz="0" w:space="0" w:color="auto"/>
        <w:right w:val="none" w:sz="0" w:space="0" w:color="auto"/>
      </w:divBdr>
    </w:div>
    <w:div w:id="58679262">
      <w:marLeft w:val="0"/>
      <w:marRight w:val="0"/>
      <w:marTop w:val="0"/>
      <w:marBottom w:val="0"/>
      <w:divBdr>
        <w:top w:val="none" w:sz="0" w:space="0" w:color="auto"/>
        <w:left w:val="none" w:sz="0" w:space="0" w:color="auto"/>
        <w:bottom w:val="none" w:sz="0" w:space="0" w:color="auto"/>
        <w:right w:val="none" w:sz="0" w:space="0" w:color="auto"/>
      </w:divBdr>
    </w:div>
    <w:div w:id="58679263">
      <w:marLeft w:val="0"/>
      <w:marRight w:val="0"/>
      <w:marTop w:val="0"/>
      <w:marBottom w:val="0"/>
      <w:divBdr>
        <w:top w:val="none" w:sz="0" w:space="0" w:color="auto"/>
        <w:left w:val="none" w:sz="0" w:space="0" w:color="auto"/>
        <w:bottom w:val="none" w:sz="0" w:space="0" w:color="auto"/>
        <w:right w:val="none" w:sz="0" w:space="0" w:color="auto"/>
      </w:divBdr>
    </w:div>
    <w:div w:id="58679264">
      <w:marLeft w:val="0"/>
      <w:marRight w:val="0"/>
      <w:marTop w:val="0"/>
      <w:marBottom w:val="0"/>
      <w:divBdr>
        <w:top w:val="none" w:sz="0" w:space="0" w:color="auto"/>
        <w:left w:val="none" w:sz="0" w:space="0" w:color="auto"/>
        <w:bottom w:val="none" w:sz="0" w:space="0" w:color="auto"/>
        <w:right w:val="none" w:sz="0" w:space="0" w:color="auto"/>
      </w:divBdr>
    </w:div>
    <w:div w:id="58679265">
      <w:marLeft w:val="0"/>
      <w:marRight w:val="0"/>
      <w:marTop w:val="0"/>
      <w:marBottom w:val="0"/>
      <w:divBdr>
        <w:top w:val="none" w:sz="0" w:space="0" w:color="auto"/>
        <w:left w:val="none" w:sz="0" w:space="0" w:color="auto"/>
        <w:bottom w:val="none" w:sz="0" w:space="0" w:color="auto"/>
        <w:right w:val="none" w:sz="0" w:space="0" w:color="auto"/>
      </w:divBdr>
    </w:div>
    <w:div w:id="58679266">
      <w:marLeft w:val="0"/>
      <w:marRight w:val="0"/>
      <w:marTop w:val="0"/>
      <w:marBottom w:val="0"/>
      <w:divBdr>
        <w:top w:val="none" w:sz="0" w:space="0" w:color="auto"/>
        <w:left w:val="none" w:sz="0" w:space="0" w:color="auto"/>
        <w:bottom w:val="none" w:sz="0" w:space="0" w:color="auto"/>
        <w:right w:val="none" w:sz="0" w:space="0" w:color="auto"/>
      </w:divBdr>
    </w:div>
    <w:div w:id="58679267">
      <w:marLeft w:val="0"/>
      <w:marRight w:val="0"/>
      <w:marTop w:val="0"/>
      <w:marBottom w:val="0"/>
      <w:divBdr>
        <w:top w:val="none" w:sz="0" w:space="0" w:color="auto"/>
        <w:left w:val="none" w:sz="0" w:space="0" w:color="auto"/>
        <w:bottom w:val="none" w:sz="0" w:space="0" w:color="auto"/>
        <w:right w:val="none" w:sz="0" w:space="0" w:color="auto"/>
      </w:divBdr>
    </w:div>
    <w:div w:id="58679268">
      <w:marLeft w:val="0"/>
      <w:marRight w:val="0"/>
      <w:marTop w:val="0"/>
      <w:marBottom w:val="0"/>
      <w:divBdr>
        <w:top w:val="none" w:sz="0" w:space="0" w:color="auto"/>
        <w:left w:val="none" w:sz="0" w:space="0" w:color="auto"/>
        <w:bottom w:val="none" w:sz="0" w:space="0" w:color="auto"/>
        <w:right w:val="none" w:sz="0" w:space="0" w:color="auto"/>
      </w:divBdr>
    </w:div>
    <w:div w:id="58679269">
      <w:marLeft w:val="0"/>
      <w:marRight w:val="0"/>
      <w:marTop w:val="0"/>
      <w:marBottom w:val="0"/>
      <w:divBdr>
        <w:top w:val="none" w:sz="0" w:space="0" w:color="auto"/>
        <w:left w:val="none" w:sz="0" w:space="0" w:color="auto"/>
        <w:bottom w:val="none" w:sz="0" w:space="0" w:color="auto"/>
        <w:right w:val="none" w:sz="0" w:space="0" w:color="auto"/>
      </w:divBdr>
    </w:div>
    <w:div w:id="58679270">
      <w:marLeft w:val="0"/>
      <w:marRight w:val="0"/>
      <w:marTop w:val="0"/>
      <w:marBottom w:val="0"/>
      <w:divBdr>
        <w:top w:val="none" w:sz="0" w:space="0" w:color="auto"/>
        <w:left w:val="none" w:sz="0" w:space="0" w:color="auto"/>
        <w:bottom w:val="none" w:sz="0" w:space="0" w:color="auto"/>
        <w:right w:val="none" w:sz="0" w:space="0" w:color="auto"/>
      </w:divBdr>
    </w:div>
    <w:div w:id="58679271">
      <w:marLeft w:val="0"/>
      <w:marRight w:val="0"/>
      <w:marTop w:val="0"/>
      <w:marBottom w:val="0"/>
      <w:divBdr>
        <w:top w:val="none" w:sz="0" w:space="0" w:color="auto"/>
        <w:left w:val="none" w:sz="0" w:space="0" w:color="auto"/>
        <w:bottom w:val="none" w:sz="0" w:space="0" w:color="auto"/>
        <w:right w:val="none" w:sz="0" w:space="0" w:color="auto"/>
      </w:divBdr>
    </w:div>
    <w:div w:id="58679272">
      <w:marLeft w:val="0"/>
      <w:marRight w:val="0"/>
      <w:marTop w:val="0"/>
      <w:marBottom w:val="0"/>
      <w:divBdr>
        <w:top w:val="none" w:sz="0" w:space="0" w:color="auto"/>
        <w:left w:val="none" w:sz="0" w:space="0" w:color="auto"/>
        <w:bottom w:val="none" w:sz="0" w:space="0" w:color="auto"/>
        <w:right w:val="none" w:sz="0" w:space="0" w:color="auto"/>
      </w:divBdr>
    </w:div>
    <w:div w:id="58679273">
      <w:marLeft w:val="0"/>
      <w:marRight w:val="0"/>
      <w:marTop w:val="0"/>
      <w:marBottom w:val="0"/>
      <w:divBdr>
        <w:top w:val="none" w:sz="0" w:space="0" w:color="auto"/>
        <w:left w:val="none" w:sz="0" w:space="0" w:color="auto"/>
        <w:bottom w:val="none" w:sz="0" w:space="0" w:color="auto"/>
        <w:right w:val="none" w:sz="0" w:space="0" w:color="auto"/>
      </w:divBdr>
    </w:div>
    <w:div w:id="58679274">
      <w:marLeft w:val="0"/>
      <w:marRight w:val="0"/>
      <w:marTop w:val="0"/>
      <w:marBottom w:val="0"/>
      <w:divBdr>
        <w:top w:val="none" w:sz="0" w:space="0" w:color="auto"/>
        <w:left w:val="none" w:sz="0" w:space="0" w:color="auto"/>
        <w:bottom w:val="none" w:sz="0" w:space="0" w:color="auto"/>
        <w:right w:val="none" w:sz="0" w:space="0" w:color="auto"/>
      </w:divBdr>
    </w:div>
    <w:div w:id="58679275">
      <w:marLeft w:val="0"/>
      <w:marRight w:val="0"/>
      <w:marTop w:val="0"/>
      <w:marBottom w:val="0"/>
      <w:divBdr>
        <w:top w:val="none" w:sz="0" w:space="0" w:color="auto"/>
        <w:left w:val="none" w:sz="0" w:space="0" w:color="auto"/>
        <w:bottom w:val="none" w:sz="0" w:space="0" w:color="auto"/>
        <w:right w:val="none" w:sz="0" w:space="0" w:color="auto"/>
      </w:divBdr>
    </w:div>
    <w:div w:id="58679276">
      <w:marLeft w:val="0"/>
      <w:marRight w:val="0"/>
      <w:marTop w:val="0"/>
      <w:marBottom w:val="0"/>
      <w:divBdr>
        <w:top w:val="none" w:sz="0" w:space="0" w:color="auto"/>
        <w:left w:val="none" w:sz="0" w:space="0" w:color="auto"/>
        <w:bottom w:val="none" w:sz="0" w:space="0" w:color="auto"/>
        <w:right w:val="none" w:sz="0" w:space="0" w:color="auto"/>
      </w:divBdr>
    </w:div>
    <w:div w:id="58679277">
      <w:marLeft w:val="0"/>
      <w:marRight w:val="0"/>
      <w:marTop w:val="0"/>
      <w:marBottom w:val="0"/>
      <w:divBdr>
        <w:top w:val="none" w:sz="0" w:space="0" w:color="auto"/>
        <w:left w:val="none" w:sz="0" w:space="0" w:color="auto"/>
        <w:bottom w:val="none" w:sz="0" w:space="0" w:color="auto"/>
        <w:right w:val="none" w:sz="0" w:space="0" w:color="auto"/>
      </w:divBdr>
    </w:div>
    <w:div w:id="58679278">
      <w:marLeft w:val="0"/>
      <w:marRight w:val="0"/>
      <w:marTop w:val="0"/>
      <w:marBottom w:val="0"/>
      <w:divBdr>
        <w:top w:val="none" w:sz="0" w:space="0" w:color="auto"/>
        <w:left w:val="none" w:sz="0" w:space="0" w:color="auto"/>
        <w:bottom w:val="none" w:sz="0" w:space="0" w:color="auto"/>
        <w:right w:val="none" w:sz="0" w:space="0" w:color="auto"/>
      </w:divBdr>
    </w:div>
    <w:div w:id="58679279">
      <w:marLeft w:val="0"/>
      <w:marRight w:val="0"/>
      <w:marTop w:val="0"/>
      <w:marBottom w:val="0"/>
      <w:divBdr>
        <w:top w:val="none" w:sz="0" w:space="0" w:color="auto"/>
        <w:left w:val="none" w:sz="0" w:space="0" w:color="auto"/>
        <w:bottom w:val="none" w:sz="0" w:space="0" w:color="auto"/>
        <w:right w:val="none" w:sz="0" w:space="0" w:color="auto"/>
      </w:divBdr>
    </w:div>
    <w:div w:id="58679280">
      <w:marLeft w:val="0"/>
      <w:marRight w:val="0"/>
      <w:marTop w:val="0"/>
      <w:marBottom w:val="0"/>
      <w:divBdr>
        <w:top w:val="none" w:sz="0" w:space="0" w:color="auto"/>
        <w:left w:val="none" w:sz="0" w:space="0" w:color="auto"/>
        <w:bottom w:val="none" w:sz="0" w:space="0" w:color="auto"/>
        <w:right w:val="none" w:sz="0" w:space="0" w:color="auto"/>
      </w:divBdr>
    </w:div>
    <w:div w:id="58679281">
      <w:marLeft w:val="0"/>
      <w:marRight w:val="0"/>
      <w:marTop w:val="0"/>
      <w:marBottom w:val="0"/>
      <w:divBdr>
        <w:top w:val="none" w:sz="0" w:space="0" w:color="auto"/>
        <w:left w:val="none" w:sz="0" w:space="0" w:color="auto"/>
        <w:bottom w:val="none" w:sz="0" w:space="0" w:color="auto"/>
        <w:right w:val="none" w:sz="0" w:space="0" w:color="auto"/>
      </w:divBdr>
    </w:div>
    <w:div w:id="58679282">
      <w:marLeft w:val="0"/>
      <w:marRight w:val="0"/>
      <w:marTop w:val="0"/>
      <w:marBottom w:val="0"/>
      <w:divBdr>
        <w:top w:val="none" w:sz="0" w:space="0" w:color="auto"/>
        <w:left w:val="none" w:sz="0" w:space="0" w:color="auto"/>
        <w:bottom w:val="none" w:sz="0" w:space="0" w:color="auto"/>
        <w:right w:val="none" w:sz="0" w:space="0" w:color="auto"/>
      </w:divBdr>
    </w:div>
    <w:div w:id="58679283">
      <w:marLeft w:val="0"/>
      <w:marRight w:val="0"/>
      <w:marTop w:val="0"/>
      <w:marBottom w:val="0"/>
      <w:divBdr>
        <w:top w:val="none" w:sz="0" w:space="0" w:color="auto"/>
        <w:left w:val="none" w:sz="0" w:space="0" w:color="auto"/>
        <w:bottom w:val="none" w:sz="0" w:space="0" w:color="auto"/>
        <w:right w:val="none" w:sz="0" w:space="0" w:color="auto"/>
      </w:divBdr>
    </w:div>
    <w:div w:id="58679284">
      <w:marLeft w:val="0"/>
      <w:marRight w:val="0"/>
      <w:marTop w:val="0"/>
      <w:marBottom w:val="0"/>
      <w:divBdr>
        <w:top w:val="none" w:sz="0" w:space="0" w:color="auto"/>
        <w:left w:val="none" w:sz="0" w:space="0" w:color="auto"/>
        <w:bottom w:val="none" w:sz="0" w:space="0" w:color="auto"/>
        <w:right w:val="none" w:sz="0" w:space="0" w:color="auto"/>
      </w:divBdr>
    </w:div>
    <w:div w:id="615064239">
      <w:bodyDiv w:val="1"/>
      <w:marLeft w:val="0"/>
      <w:marRight w:val="0"/>
      <w:marTop w:val="0"/>
      <w:marBottom w:val="0"/>
      <w:divBdr>
        <w:top w:val="none" w:sz="0" w:space="0" w:color="auto"/>
        <w:left w:val="none" w:sz="0" w:space="0" w:color="auto"/>
        <w:bottom w:val="none" w:sz="0" w:space="0" w:color="auto"/>
        <w:right w:val="none" w:sz="0" w:space="0" w:color="auto"/>
      </w:divBdr>
    </w:div>
    <w:div w:id="630523234">
      <w:bodyDiv w:val="1"/>
      <w:marLeft w:val="0"/>
      <w:marRight w:val="0"/>
      <w:marTop w:val="0"/>
      <w:marBottom w:val="0"/>
      <w:divBdr>
        <w:top w:val="none" w:sz="0" w:space="0" w:color="auto"/>
        <w:left w:val="none" w:sz="0" w:space="0" w:color="auto"/>
        <w:bottom w:val="none" w:sz="0" w:space="0" w:color="auto"/>
        <w:right w:val="none" w:sz="0" w:space="0" w:color="auto"/>
      </w:divBdr>
      <w:divsChild>
        <w:div w:id="82857">
          <w:marLeft w:val="300"/>
          <w:marRight w:val="0"/>
          <w:marTop w:val="0"/>
          <w:marBottom w:val="0"/>
          <w:divBdr>
            <w:top w:val="none" w:sz="0" w:space="0" w:color="auto"/>
            <w:left w:val="none" w:sz="0" w:space="0" w:color="auto"/>
            <w:bottom w:val="none" w:sz="0" w:space="0" w:color="auto"/>
            <w:right w:val="none" w:sz="0" w:space="0" w:color="auto"/>
          </w:divBdr>
          <w:divsChild>
            <w:div w:id="1998461477">
              <w:marLeft w:val="0"/>
              <w:marRight w:val="0"/>
              <w:marTop w:val="0"/>
              <w:marBottom w:val="0"/>
              <w:divBdr>
                <w:top w:val="none" w:sz="0" w:space="0" w:color="auto"/>
                <w:left w:val="none" w:sz="0" w:space="0" w:color="auto"/>
                <w:bottom w:val="none" w:sz="0" w:space="0" w:color="auto"/>
                <w:right w:val="none" w:sz="0" w:space="0" w:color="auto"/>
              </w:divBdr>
              <w:divsChild>
                <w:div w:id="26353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798617">
      <w:bodyDiv w:val="1"/>
      <w:marLeft w:val="0"/>
      <w:marRight w:val="0"/>
      <w:marTop w:val="0"/>
      <w:marBottom w:val="0"/>
      <w:divBdr>
        <w:top w:val="none" w:sz="0" w:space="0" w:color="auto"/>
        <w:left w:val="none" w:sz="0" w:space="0" w:color="auto"/>
        <w:bottom w:val="none" w:sz="0" w:space="0" w:color="auto"/>
        <w:right w:val="none" w:sz="0" w:space="0" w:color="auto"/>
      </w:divBdr>
    </w:div>
    <w:div w:id="1895462802">
      <w:bodyDiv w:val="1"/>
      <w:marLeft w:val="0"/>
      <w:marRight w:val="0"/>
      <w:marTop w:val="0"/>
      <w:marBottom w:val="0"/>
      <w:divBdr>
        <w:top w:val="none" w:sz="0" w:space="0" w:color="auto"/>
        <w:left w:val="none" w:sz="0" w:space="0" w:color="auto"/>
        <w:bottom w:val="none" w:sz="0" w:space="0" w:color="auto"/>
        <w:right w:val="none" w:sz="0" w:space="0" w:color="auto"/>
      </w:divBdr>
    </w:div>
    <w:div w:id="193327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2C14E-664A-47F7-B21B-1F9824C6C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2036</Words>
  <Characters>11608</Characters>
  <Application>Microsoft Office Word</Application>
  <DocSecurity>0</DocSecurity>
  <Lines>96</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13617</CharactersWithSpaces>
  <SharedDoc>false</SharedDoc>
  <HLinks>
    <vt:vector size="18" baseType="variant">
      <vt:variant>
        <vt:i4>5177457</vt:i4>
      </vt:variant>
      <vt:variant>
        <vt:i4>6</vt:i4>
      </vt:variant>
      <vt:variant>
        <vt:i4>0</vt:i4>
      </vt:variant>
      <vt:variant>
        <vt:i4>5</vt:i4>
      </vt:variant>
      <vt:variant>
        <vt:lpwstr>http://www.kalite.yildiz.edu.tr/login/sys/admin/subPages/img/70-100-P-04-E%C4%9Fitim-%C3%96%C4%9Fretim Hizmetlerinin Ger%C3%A7ekle%C5%9Ftirilmesi Prosed%C3%BCr%C3%BC_Rev00.pdf</vt:lpwstr>
      </vt:variant>
      <vt:variant>
        <vt:lpwstr/>
      </vt:variant>
      <vt:variant>
        <vt:i4>1835042</vt:i4>
      </vt:variant>
      <vt:variant>
        <vt:i4>3</vt:i4>
      </vt:variant>
      <vt:variant>
        <vt:i4>0</vt:i4>
      </vt:variant>
      <vt:variant>
        <vt:i4>5</vt:i4>
      </vt:variant>
      <vt:variant>
        <vt:lpwstr>http://www.kalite.yildiz.edu.tr/login/sys/admin/subPages/img/70-100-P-02-E%C4%9Fitim %C3%96%C4%9Fretim Hizmetlerinin Planlanmas%C4%B1 Prosed%C3%BCr%C3%BC_Rev00.pdf</vt:lpwstr>
      </vt:variant>
      <vt:variant>
        <vt:lpwstr/>
      </vt:variant>
      <vt:variant>
        <vt:i4>1310757</vt:i4>
      </vt:variant>
      <vt:variant>
        <vt:i4>0</vt:i4>
      </vt:variant>
      <vt:variant>
        <vt:i4>0</vt:i4>
      </vt:variant>
      <vt:variant>
        <vt:i4>5</vt:i4>
      </vt:variant>
      <vt:variant>
        <vt:lpwstr>http://www.kalite.yildiz.edu.tr/login/sys/admin/subPages/img/70-000-P-03-Uygunsuzluk Y%C3%B6netimi D%C3%BCzeltici ve %C3%B6nleyici Faaliyetler Prosed%C3%BCr%C3%BC_Rev00.pdf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www.contrastegitim.com</dc:creator>
  <cp:lastModifiedBy>Ali Haydar Dudaklı</cp:lastModifiedBy>
  <cp:revision>27</cp:revision>
  <cp:lastPrinted>2021-06-28T08:57:00Z</cp:lastPrinted>
  <dcterms:created xsi:type="dcterms:W3CDTF">2024-09-18T06:42:00Z</dcterms:created>
  <dcterms:modified xsi:type="dcterms:W3CDTF">2025-09-05T08:24:00Z</dcterms:modified>
</cp:coreProperties>
</file>